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A9A" w:rsidRPr="00301962" w:rsidRDefault="00585A9A" w:rsidP="00585A9A">
      <w:pPr>
        <w:pageBreakBefore/>
        <w:jc w:val="center"/>
      </w:pPr>
      <w:r>
        <w:rPr>
          <w:noProof/>
        </w:rPr>
        <w:drawing>
          <wp:inline distT="0" distB="0" distL="0" distR="0">
            <wp:extent cx="647700" cy="790575"/>
            <wp:effectExtent l="19050" t="0" r="0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A9A" w:rsidRPr="00301962" w:rsidRDefault="00585A9A" w:rsidP="00585A9A">
      <w:pPr>
        <w:jc w:val="center"/>
        <w:rPr>
          <w:b/>
          <w:sz w:val="16"/>
        </w:rPr>
      </w:pPr>
    </w:p>
    <w:p w:rsidR="00585A9A" w:rsidRPr="00301962" w:rsidRDefault="00585A9A" w:rsidP="00585A9A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 w:rsidRPr="00301962">
        <w:rPr>
          <w:b/>
          <w:i/>
          <w:sz w:val="40"/>
        </w:rPr>
        <w:t>ПОСТАНОВЛЕНИЕ</w:t>
      </w:r>
    </w:p>
    <w:p w:rsidR="00585A9A" w:rsidRPr="00301962" w:rsidRDefault="00585A9A" w:rsidP="00585A9A">
      <w:pPr>
        <w:jc w:val="center"/>
        <w:rPr>
          <w:b/>
          <w:i/>
          <w:sz w:val="32"/>
        </w:rPr>
      </w:pPr>
      <w:r w:rsidRPr="00301962">
        <w:rPr>
          <w:b/>
          <w:i/>
          <w:sz w:val="32"/>
        </w:rPr>
        <w:t xml:space="preserve">Администрации </w:t>
      </w:r>
    </w:p>
    <w:p w:rsidR="00585A9A" w:rsidRPr="00301962" w:rsidRDefault="00585A9A" w:rsidP="00585A9A">
      <w:pPr>
        <w:jc w:val="center"/>
        <w:rPr>
          <w:b/>
          <w:i/>
          <w:sz w:val="32"/>
        </w:rPr>
      </w:pPr>
      <w:r w:rsidRPr="00301962">
        <w:rPr>
          <w:b/>
          <w:i/>
          <w:sz w:val="32"/>
        </w:rPr>
        <w:t>муниципального образования «Родниковский муниципальный район»</w:t>
      </w:r>
    </w:p>
    <w:p w:rsidR="00585A9A" w:rsidRPr="00273DDC" w:rsidRDefault="00585A9A" w:rsidP="00585A9A">
      <w:pPr>
        <w:jc w:val="center"/>
        <w:rPr>
          <w:b/>
          <w:i/>
          <w:sz w:val="32"/>
        </w:rPr>
      </w:pPr>
      <w:r w:rsidRPr="00301962">
        <w:rPr>
          <w:b/>
          <w:i/>
          <w:sz w:val="32"/>
        </w:rPr>
        <w:t>Ивановской области</w:t>
      </w:r>
    </w:p>
    <w:p w:rsidR="00585A9A" w:rsidRPr="00301962" w:rsidRDefault="00585A9A" w:rsidP="00585A9A">
      <w:pPr>
        <w:jc w:val="center"/>
        <w:rPr>
          <w:sz w:val="24"/>
        </w:rPr>
      </w:pPr>
    </w:p>
    <w:p w:rsidR="00585A9A" w:rsidRPr="00301962" w:rsidRDefault="00585A9A" w:rsidP="00585A9A">
      <w:pPr>
        <w:pStyle w:val="ConsPlusNormal"/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23.11.2022г.  №1454</w:t>
      </w:r>
    </w:p>
    <w:p w:rsidR="00585A9A" w:rsidRPr="00301962" w:rsidRDefault="00585A9A" w:rsidP="00585A9A">
      <w:pPr>
        <w:jc w:val="center"/>
      </w:pPr>
    </w:p>
    <w:p w:rsidR="00585A9A" w:rsidRPr="00301962" w:rsidRDefault="00585A9A" w:rsidP="00585A9A">
      <w:pPr>
        <w:jc w:val="right"/>
      </w:pPr>
    </w:p>
    <w:p w:rsidR="00585A9A" w:rsidRDefault="00585A9A" w:rsidP="00585A9A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Pr="00301962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муниципальной программы </w:t>
      </w:r>
    </w:p>
    <w:p w:rsidR="00585A9A" w:rsidRPr="00273DDC" w:rsidRDefault="00585A9A" w:rsidP="00585A9A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E24F1">
        <w:rPr>
          <w:b/>
          <w:bCs/>
          <w:color w:val="000000"/>
          <w:sz w:val="28"/>
          <w:szCs w:val="28"/>
        </w:rPr>
        <w:t>Экономическое развитие и инновационная экономика Родниковского муниципального района</w:t>
      </w:r>
      <w:r>
        <w:rPr>
          <w:b/>
          <w:bCs/>
          <w:color w:val="000000"/>
          <w:sz w:val="28"/>
          <w:szCs w:val="28"/>
        </w:rPr>
        <w:t>»</w:t>
      </w:r>
    </w:p>
    <w:p w:rsidR="00585A9A" w:rsidRPr="00301962" w:rsidRDefault="00585A9A" w:rsidP="00585A9A">
      <w:pPr>
        <w:pStyle w:val="ConsPlusNormal"/>
        <w:jc w:val="center"/>
      </w:pPr>
    </w:p>
    <w:p w:rsidR="00585A9A" w:rsidRPr="00301962" w:rsidRDefault="00585A9A" w:rsidP="00585A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постановлением</w:t>
      </w:r>
      <w:r w:rsidRPr="00301962">
        <w:rPr>
          <w:sz w:val="28"/>
          <w:szCs w:val="28"/>
        </w:rPr>
        <w:t xml:space="preserve"> администрации муниципального образования «Родниковский муниципальный район» от 20.06.2022г. №786 «О порядке разработки и реализации муниципальных программ муниципального образования «Родниковский муниципальный район» и муниципального образования «Родниковское городское поселение Родниковского муниципального района Ивановской области»,</w:t>
      </w:r>
      <w:r>
        <w:rPr>
          <w:sz w:val="28"/>
          <w:szCs w:val="28"/>
        </w:rPr>
        <w:t xml:space="preserve"> Уставом муниципального образования «Родниковский муниципальный район»</w:t>
      </w:r>
      <w:r w:rsidRPr="00301962">
        <w:rPr>
          <w:sz w:val="28"/>
          <w:szCs w:val="28"/>
        </w:rPr>
        <w:t>, администрация муниципального образования «Родниковский муниципальный район»</w:t>
      </w:r>
    </w:p>
    <w:p w:rsidR="00585A9A" w:rsidRPr="00301962" w:rsidRDefault="00585A9A" w:rsidP="00585A9A">
      <w:pPr>
        <w:ind w:firstLine="567"/>
        <w:jc w:val="both"/>
        <w:rPr>
          <w:sz w:val="28"/>
          <w:szCs w:val="28"/>
        </w:rPr>
      </w:pPr>
    </w:p>
    <w:p w:rsidR="00585A9A" w:rsidRDefault="00585A9A" w:rsidP="00585A9A">
      <w:pPr>
        <w:contextualSpacing/>
        <w:jc w:val="center"/>
        <w:rPr>
          <w:sz w:val="28"/>
          <w:szCs w:val="28"/>
        </w:rPr>
      </w:pPr>
      <w:r w:rsidRPr="00301962">
        <w:rPr>
          <w:sz w:val="28"/>
          <w:szCs w:val="28"/>
        </w:rPr>
        <w:t>постановляет:</w:t>
      </w:r>
    </w:p>
    <w:p w:rsidR="00585A9A" w:rsidRPr="00301962" w:rsidRDefault="00585A9A" w:rsidP="00585A9A">
      <w:pPr>
        <w:contextualSpacing/>
        <w:jc w:val="center"/>
        <w:rPr>
          <w:sz w:val="28"/>
          <w:szCs w:val="28"/>
        </w:rPr>
      </w:pPr>
    </w:p>
    <w:p w:rsidR="00585A9A" w:rsidRPr="002A1985" w:rsidRDefault="00585A9A" w:rsidP="00585A9A">
      <w:pPr>
        <w:ind w:firstLine="567"/>
        <w:jc w:val="both"/>
        <w:rPr>
          <w:sz w:val="28"/>
          <w:szCs w:val="28"/>
        </w:rPr>
      </w:pPr>
      <w:r w:rsidRPr="00301962">
        <w:rPr>
          <w:sz w:val="28"/>
          <w:szCs w:val="28"/>
        </w:rPr>
        <w:t xml:space="preserve">1. </w:t>
      </w:r>
      <w:r w:rsidR="00432951">
        <w:rPr>
          <w:sz w:val="28"/>
          <w:szCs w:val="28"/>
        </w:rPr>
        <w:t xml:space="preserve">Утвердить муниципальную программу </w:t>
      </w:r>
      <w:r w:rsidRPr="002A1985">
        <w:rPr>
          <w:sz w:val="28"/>
          <w:szCs w:val="28"/>
        </w:rPr>
        <w:t>«Экономическое развитие и инновационная экономика Родниковского муниципального района»</w:t>
      </w:r>
      <w:r>
        <w:rPr>
          <w:sz w:val="28"/>
          <w:szCs w:val="28"/>
        </w:rPr>
        <w:t xml:space="preserve"> (Приложение).</w:t>
      </w:r>
    </w:p>
    <w:p w:rsidR="00585A9A" w:rsidRDefault="00585A9A" w:rsidP="00585A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01962">
        <w:rPr>
          <w:sz w:val="28"/>
          <w:szCs w:val="28"/>
        </w:rPr>
        <w:t>. Опубликовать настоящее постановление в Информационном бюллетене «Сборник нормативных актов Родниковского района».</w:t>
      </w:r>
    </w:p>
    <w:p w:rsidR="00432951" w:rsidRPr="00301962" w:rsidRDefault="00432951" w:rsidP="00585A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</w:t>
      </w:r>
      <w:proofErr w:type="spellStart"/>
      <w:r>
        <w:rPr>
          <w:sz w:val="28"/>
          <w:szCs w:val="28"/>
        </w:rPr>
        <w:t>постанволение</w:t>
      </w:r>
      <w:proofErr w:type="spellEnd"/>
      <w:r>
        <w:rPr>
          <w:sz w:val="28"/>
          <w:szCs w:val="28"/>
        </w:rPr>
        <w:t xml:space="preserve"> вступает в силу с 01.01.2023г. </w:t>
      </w:r>
    </w:p>
    <w:p w:rsidR="00585A9A" w:rsidRPr="00301962" w:rsidRDefault="00432951" w:rsidP="00585A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85A9A" w:rsidRPr="00301962">
        <w:rPr>
          <w:sz w:val="28"/>
          <w:szCs w:val="28"/>
        </w:rPr>
        <w:t>. Контроль за исполнением настоящего постановления возложить на заместителя Главы администрации муниципального образования «Родниковский муниципальный район», начальника отдела эко</w:t>
      </w:r>
      <w:r w:rsidR="00585A9A">
        <w:rPr>
          <w:sz w:val="28"/>
          <w:szCs w:val="28"/>
        </w:rPr>
        <w:t>номического развития и торговли.</w:t>
      </w:r>
    </w:p>
    <w:p w:rsidR="00585A9A" w:rsidRDefault="00585A9A" w:rsidP="00585A9A">
      <w:pPr>
        <w:overflowPunct/>
        <w:ind w:firstLine="567"/>
        <w:jc w:val="both"/>
        <w:textAlignment w:val="auto"/>
        <w:rPr>
          <w:sz w:val="28"/>
          <w:szCs w:val="28"/>
        </w:rPr>
      </w:pPr>
    </w:p>
    <w:p w:rsidR="00585A9A" w:rsidRPr="00301962" w:rsidRDefault="00585A9A" w:rsidP="00585A9A">
      <w:pPr>
        <w:overflowPunct/>
        <w:ind w:firstLine="567"/>
        <w:jc w:val="both"/>
        <w:textAlignment w:val="auto"/>
        <w:rPr>
          <w:sz w:val="28"/>
          <w:szCs w:val="28"/>
        </w:rPr>
      </w:pPr>
    </w:p>
    <w:p w:rsidR="00585A9A" w:rsidRPr="00301962" w:rsidRDefault="00585A9A" w:rsidP="00585A9A">
      <w:pPr>
        <w:overflowPunct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301962">
        <w:rPr>
          <w:sz w:val="28"/>
          <w:szCs w:val="28"/>
        </w:rPr>
        <w:t xml:space="preserve"> муниципального образования                                                                 </w:t>
      </w:r>
    </w:p>
    <w:p w:rsidR="00585A9A" w:rsidRPr="00301962" w:rsidRDefault="00585A9A" w:rsidP="00585A9A">
      <w:pPr>
        <w:pStyle w:val="ConsPlusTitle"/>
        <w:widowControl/>
        <w:ind w:right="54"/>
        <w:jc w:val="both"/>
        <w:outlineLvl w:val="0"/>
        <w:rPr>
          <w:b w:val="0"/>
          <w:sz w:val="28"/>
          <w:szCs w:val="28"/>
        </w:rPr>
      </w:pPr>
      <w:r w:rsidRPr="00301962">
        <w:rPr>
          <w:b w:val="0"/>
          <w:sz w:val="28"/>
          <w:szCs w:val="28"/>
        </w:rPr>
        <w:t xml:space="preserve">«Родниковский муниципальный район»                                               А.В. </w:t>
      </w:r>
      <w:proofErr w:type="spellStart"/>
      <w:r w:rsidRPr="00301962">
        <w:rPr>
          <w:b w:val="0"/>
          <w:sz w:val="28"/>
          <w:szCs w:val="28"/>
        </w:rPr>
        <w:t>Пахолков</w:t>
      </w:r>
      <w:proofErr w:type="spellEnd"/>
    </w:p>
    <w:p w:rsidR="00585A9A" w:rsidRPr="00301962" w:rsidRDefault="00585A9A" w:rsidP="00585A9A">
      <w:pPr>
        <w:jc w:val="both"/>
      </w:pPr>
      <w:r w:rsidRPr="00301962">
        <w:t xml:space="preserve"> </w:t>
      </w:r>
    </w:p>
    <w:p w:rsidR="00101966" w:rsidRDefault="00101966" w:rsidP="00101966">
      <w:pPr>
        <w:pStyle w:val="ConsPlusNormal"/>
        <w:spacing w:line="276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585A9A" w:rsidRDefault="00585A9A" w:rsidP="00101966">
      <w:pPr>
        <w:pStyle w:val="ConsPlusNormal"/>
        <w:spacing w:line="276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32951" w:rsidRDefault="00432951" w:rsidP="00101966">
      <w:pPr>
        <w:pStyle w:val="ConsPlusNormal"/>
        <w:spacing w:line="276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32951" w:rsidRDefault="00432951" w:rsidP="00101966">
      <w:pPr>
        <w:pStyle w:val="ConsPlusNormal"/>
        <w:spacing w:line="276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01966" w:rsidRPr="00301962" w:rsidRDefault="00101966" w:rsidP="00101966">
      <w:pPr>
        <w:pStyle w:val="ConsPlusNormal"/>
        <w:spacing w:line="276" w:lineRule="auto"/>
        <w:ind w:firstLine="567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301962"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</w:t>
      </w:r>
    </w:p>
    <w:p w:rsidR="00101966" w:rsidRPr="00301962" w:rsidRDefault="00101966" w:rsidP="00101966">
      <w:pPr>
        <w:pStyle w:val="ConsPlusNormal"/>
        <w:spacing w:line="276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301962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«Родниковский муниципальный район»</w:t>
      </w:r>
    </w:p>
    <w:p w:rsidR="00101966" w:rsidRPr="00301962" w:rsidRDefault="00101966" w:rsidP="00101966">
      <w:pPr>
        <w:pStyle w:val="ConsPlusNormal"/>
        <w:spacing w:line="276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23.11.2022г.  №1454</w:t>
      </w:r>
    </w:p>
    <w:p w:rsidR="002B0009" w:rsidRDefault="002B0009" w:rsidP="0010196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2B0009" w:rsidRDefault="002B0009" w:rsidP="00EE24F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Pr="00EE24F1" w:rsidRDefault="00594F0B" w:rsidP="00594F0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EE24F1">
        <w:rPr>
          <w:rFonts w:ascii="Times New Roman" w:hAnsi="Times New Roman"/>
          <w:b/>
          <w:sz w:val="28"/>
          <w:szCs w:val="28"/>
        </w:rPr>
        <w:t xml:space="preserve">ПАСПОРТ </w:t>
      </w:r>
    </w:p>
    <w:p w:rsidR="00594F0B" w:rsidRPr="00EE24F1" w:rsidRDefault="00594F0B" w:rsidP="00594F0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EE24F1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:rsidR="00594F0B" w:rsidRPr="00EE24F1" w:rsidRDefault="00594F0B" w:rsidP="00594F0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EE24F1">
        <w:rPr>
          <w:rFonts w:ascii="Times New Roman" w:hAnsi="Times New Roman"/>
          <w:b/>
          <w:sz w:val="28"/>
          <w:szCs w:val="28"/>
        </w:rPr>
        <w:t>«</w:t>
      </w:r>
      <w:r w:rsidRPr="00EE24F1">
        <w:rPr>
          <w:rFonts w:ascii="Times New Roman" w:hAnsi="Times New Roman"/>
          <w:b/>
          <w:bCs/>
          <w:color w:val="000000"/>
          <w:sz w:val="28"/>
          <w:szCs w:val="28"/>
        </w:rPr>
        <w:t>Экономическое развитие и инновационная экономика Родниковского муниципального района</w:t>
      </w:r>
      <w:r w:rsidRPr="00EE24F1">
        <w:rPr>
          <w:rFonts w:ascii="Times New Roman" w:hAnsi="Times New Roman"/>
          <w:b/>
          <w:sz w:val="28"/>
          <w:szCs w:val="28"/>
        </w:rPr>
        <w:t xml:space="preserve">» </w:t>
      </w:r>
    </w:p>
    <w:p w:rsidR="00594F0B" w:rsidRPr="00830E27" w:rsidRDefault="00594F0B" w:rsidP="00594F0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830E27">
        <w:rPr>
          <w:rFonts w:ascii="Times New Roman" w:hAnsi="Times New Roman"/>
          <w:b/>
          <w:sz w:val="28"/>
          <w:szCs w:val="28"/>
        </w:rPr>
        <w:t>1. Основные положения</w:t>
      </w:r>
    </w:p>
    <w:p w:rsidR="00594F0B" w:rsidRDefault="00594F0B" w:rsidP="00594F0B">
      <w:pPr>
        <w:pStyle w:val="ConsPlusNormal"/>
        <w:outlineLvl w:val="2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594F0B" w:rsidRPr="00301962" w:rsidTr="008E3BA9">
        <w:trPr>
          <w:jc w:val="center"/>
        </w:trPr>
        <w:tc>
          <w:tcPr>
            <w:tcW w:w="4535" w:type="dxa"/>
          </w:tcPr>
          <w:p w:rsidR="00594F0B" w:rsidRPr="00301962" w:rsidRDefault="00594F0B" w:rsidP="008E3BA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4535" w:type="dxa"/>
          </w:tcPr>
          <w:p w:rsidR="00594F0B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EE24F1">
              <w:rPr>
                <w:rFonts w:ascii="Times New Roman" w:hAnsi="Times New Roman"/>
                <w:sz w:val="24"/>
                <w:szCs w:val="24"/>
              </w:rPr>
              <w:t xml:space="preserve">Суханова А.Ю., </w:t>
            </w:r>
          </w:p>
          <w:p w:rsidR="00594F0B" w:rsidRPr="00301962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  <w:r w:rsidRPr="00EE2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Родниковского муниципального района Ивановской области</w:t>
            </w:r>
          </w:p>
        </w:tc>
      </w:tr>
      <w:tr w:rsidR="00594F0B" w:rsidRPr="00301962" w:rsidTr="008E3BA9">
        <w:trPr>
          <w:jc w:val="center"/>
        </w:trPr>
        <w:tc>
          <w:tcPr>
            <w:tcW w:w="4535" w:type="dxa"/>
          </w:tcPr>
          <w:p w:rsidR="00594F0B" w:rsidRPr="00301962" w:rsidRDefault="00594F0B" w:rsidP="008E3BA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535" w:type="dxa"/>
          </w:tcPr>
          <w:p w:rsidR="00594F0B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EE24F1">
              <w:rPr>
                <w:rFonts w:ascii="Times New Roman" w:hAnsi="Times New Roman"/>
                <w:sz w:val="24"/>
                <w:szCs w:val="24"/>
              </w:rPr>
              <w:t xml:space="preserve">Суханова А.Ю., </w:t>
            </w:r>
          </w:p>
          <w:p w:rsidR="00594F0B" w:rsidRPr="00301962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  <w:r w:rsidRPr="00EE2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Родниковского муниципального района Ивановской области</w:t>
            </w:r>
          </w:p>
        </w:tc>
      </w:tr>
      <w:tr w:rsidR="00594F0B" w:rsidRPr="00301962" w:rsidTr="008E3BA9">
        <w:trPr>
          <w:jc w:val="center"/>
        </w:trPr>
        <w:tc>
          <w:tcPr>
            <w:tcW w:w="4535" w:type="dxa"/>
          </w:tcPr>
          <w:p w:rsidR="00594F0B" w:rsidRPr="00301962" w:rsidRDefault="00594F0B" w:rsidP="008E3BA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4535" w:type="dxa"/>
          </w:tcPr>
          <w:p w:rsidR="00594F0B" w:rsidRPr="00301962" w:rsidRDefault="00594F0B" w:rsidP="008E3BA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 I: 2014 - 2022 гг.</w:t>
            </w:r>
          </w:p>
          <w:p w:rsidR="00594F0B" w:rsidRPr="00301962" w:rsidRDefault="00594F0B" w:rsidP="008E3BA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Этап II: </w:t>
            </w:r>
            <w:r>
              <w:rPr>
                <w:rFonts w:ascii="Times New Roman" w:hAnsi="Times New Roman"/>
                <w:sz w:val="24"/>
                <w:szCs w:val="24"/>
              </w:rPr>
              <w:t>2023 - 2030 гг.</w:t>
            </w:r>
          </w:p>
        </w:tc>
      </w:tr>
      <w:tr w:rsidR="00594F0B" w:rsidRPr="00301962" w:rsidTr="008E3BA9">
        <w:trPr>
          <w:jc w:val="center"/>
        </w:trPr>
        <w:tc>
          <w:tcPr>
            <w:tcW w:w="4535" w:type="dxa"/>
          </w:tcPr>
          <w:p w:rsidR="00594F0B" w:rsidRPr="00301962" w:rsidRDefault="00594F0B" w:rsidP="008E3BA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4535" w:type="dxa"/>
          </w:tcPr>
          <w:p w:rsidR="00594F0B" w:rsidRPr="00301962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№1 «</w:t>
            </w:r>
            <w:r w:rsidRPr="003D2F15">
              <w:rPr>
                <w:rFonts w:ascii="Times New Roman" w:hAnsi="Times New Roman"/>
                <w:sz w:val="24"/>
                <w:szCs w:val="24"/>
              </w:rPr>
              <w:t xml:space="preserve">Формирование и обеспечение благоприятных условий для создания, развития и устойчивого функционирования малого и среднего предпринимательства в </w:t>
            </w:r>
            <w:r>
              <w:rPr>
                <w:rFonts w:ascii="Times New Roman" w:hAnsi="Times New Roman"/>
                <w:sz w:val="24"/>
                <w:szCs w:val="24"/>
              </w:rPr>
              <w:t>Родниковском муниципальном районе»</w:t>
            </w:r>
          </w:p>
          <w:p w:rsidR="00594F0B" w:rsidRPr="00107141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07141">
              <w:rPr>
                <w:rFonts w:ascii="Times New Roman" w:hAnsi="Times New Roman"/>
                <w:sz w:val="24"/>
                <w:szCs w:val="24"/>
              </w:rPr>
              <w:t>Цель №2 «Обеспечение эффективного управления муниципальным имуществом и земельными участками, находящимися в государственной и муниципальной собственности»</w:t>
            </w:r>
          </w:p>
          <w:p w:rsidR="00594F0B" w:rsidRPr="00301962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№3 «</w:t>
            </w:r>
            <w:r w:rsidRPr="0010291E">
              <w:rPr>
                <w:rFonts w:ascii="Times New Roman" w:hAnsi="Times New Roman"/>
                <w:sz w:val="24"/>
                <w:szCs w:val="24"/>
              </w:rPr>
              <w:t xml:space="preserve">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развития  цифрового </w:t>
            </w:r>
            <w:proofErr w:type="spellStart"/>
            <w:r w:rsidRPr="0010291E">
              <w:rPr>
                <w:rFonts w:ascii="Times New Roman" w:hAnsi="Times New Roman"/>
                <w:sz w:val="24"/>
                <w:szCs w:val="24"/>
              </w:rPr>
              <w:t>контента</w:t>
            </w:r>
            <w:proofErr w:type="spellEnd"/>
            <w:r w:rsidRPr="0010291E">
              <w:rPr>
                <w:rFonts w:ascii="Times New Roman" w:hAnsi="Times New Roman"/>
                <w:sz w:val="24"/>
                <w:szCs w:val="24"/>
              </w:rPr>
              <w:t>, повышения эффективности 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94F0B" w:rsidRPr="00301962" w:rsidTr="008E3BA9">
        <w:trPr>
          <w:jc w:val="center"/>
        </w:trPr>
        <w:tc>
          <w:tcPr>
            <w:tcW w:w="4535" w:type="dxa"/>
          </w:tcPr>
          <w:p w:rsidR="00594F0B" w:rsidRPr="00301962" w:rsidRDefault="00594F0B" w:rsidP="008E3BA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Направления  муниципальной программы </w:t>
            </w:r>
          </w:p>
        </w:tc>
        <w:tc>
          <w:tcPr>
            <w:tcW w:w="4535" w:type="dxa"/>
          </w:tcPr>
          <w:p w:rsidR="00594F0B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>Направление 1 «</w:t>
            </w:r>
            <w:r w:rsidRPr="00EE24F1">
              <w:rPr>
                <w:rFonts w:ascii="Times New Roman" w:hAnsi="Times New Roman"/>
                <w:sz w:val="24"/>
                <w:szCs w:val="24"/>
              </w:rPr>
              <w:t>Поддержка и развитие малого и среднего предпринимательства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94F0B" w:rsidRPr="00301962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594F0B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Направление 2 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r w:rsidRPr="00EE24F1">
              <w:rPr>
                <w:rFonts w:ascii="Times New Roman" w:hAnsi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ипальным имуществом, земельными </w:t>
            </w:r>
            <w:r w:rsidRPr="00EE24F1">
              <w:rPr>
                <w:rFonts w:ascii="Times New Roman" w:hAnsi="Times New Roman"/>
                <w:sz w:val="24"/>
                <w:szCs w:val="24"/>
              </w:rPr>
              <w:t>ресурсами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94F0B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594F0B" w:rsidRPr="00301962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Направление 3 «</w:t>
            </w:r>
            <w:r w:rsidRPr="00EE24F1">
              <w:rPr>
                <w:rFonts w:ascii="Times New Roman" w:hAnsi="Times New Roman"/>
                <w:sz w:val="24"/>
                <w:szCs w:val="24"/>
              </w:rPr>
              <w:t>Повышение качества и доступности предоставления государственных и муниципальных услу</w:t>
            </w:r>
            <w:r>
              <w:rPr>
                <w:rFonts w:ascii="Times New Roman" w:hAnsi="Times New Roman"/>
                <w:sz w:val="24"/>
                <w:szCs w:val="24"/>
              </w:rPr>
              <w:t>г»</w:t>
            </w:r>
          </w:p>
        </w:tc>
      </w:tr>
      <w:tr w:rsidR="00594F0B" w:rsidRPr="00301962" w:rsidTr="008E3BA9">
        <w:trPr>
          <w:jc w:val="center"/>
        </w:trPr>
        <w:tc>
          <w:tcPr>
            <w:tcW w:w="4535" w:type="dxa"/>
          </w:tcPr>
          <w:p w:rsidR="00594F0B" w:rsidRPr="00301962" w:rsidRDefault="00594F0B" w:rsidP="008E3BA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lastRenderedPageBreak/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ъемы финансового обеспечения </w:t>
            </w:r>
          </w:p>
        </w:tc>
        <w:tc>
          <w:tcPr>
            <w:tcW w:w="4535" w:type="dxa"/>
          </w:tcPr>
          <w:p w:rsidR="00594F0B" w:rsidRPr="00057793" w:rsidRDefault="00594F0B" w:rsidP="008E3BA9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7793">
              <w:rPr>
                <w:rFonts w:ascii="Times New Roman" w:hAnsi="Times New Roman"/>
                <w:b/>
                <w:sz w:val="24"/>
                <w:szCs w:val="24"/>
              </w:rPr>
              <w:t xml:space="preserve">Всего по муниципальной программе -   </w:t>
            </w:r>
            <w:r w:rsidRPr="000577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1 644 067 984,16  </w:t>
            </w:r>
            <w:r w:rsidRPr="00057793">
              <w:rPr>
                <w:rFonts w:ascii="Times New Roman" w:hAnsi="Times New Roman"/>
                <w:b/>
                <w:sz w:val="24"/>
                <w:szCs w:val="24"/>
              </w:rPr>
              <w:t>рублей</w:t>
            </w:r>
          </w:p>
        </w:tc>
      </w:tr>
      <w:tr w:rsidR="00594F0B" w:rsidRPr="00301962" w:rsidTr="008E3BA9">
        <w:trPr>
          <w:trHeight w:val="11795"/>
          <w:jc w:val="center"/>
        </w:trPr>
        <w:tc>
          <w:tcPr>
            <w:tcW w:w="4535" w:type="dxa"/>
          </w:tcPr>
          <w:p w:rsidR="00594F0B" w:rsidRPr="00301962" w:rsidRDefault="00594F0B" w:rsidP="008E3BA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Перечень направлений, соответствующих стратегическим целям социально-экономического развития </w:t>
            </w:r>
            <w:r>
              <w:rPr>
                <w:rFonts w:ascii="Times New Roman" w:hAnsi="Times New Roman"/>
                <w:sz w:val="24"/>
                <w:szCs w:val="24"/>
              </w:rPr>
              <w:t>Родниковского муниципального района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5" w:type="dxa"/>
          </w:tcPr>
          <w:p w:rsidR="00594F0B" w:rsidRPr="00B869EC" w:rsidRDefault="00594F0B" w:rsidP="008E3BA9">
            <w:pPr>
              <w:tabs>
                <w:tab w:val="left" w:pos="1070"/>
              </w:tabs>
              <w:ind w:right="-73"/>
              <w:rPr>
                <w:sz w:val="24"/>
                <w:szCs w:val="24"/>
                <w:u w:val="single"/>
              </w:rPr>
            </w:pPr>
            <w:r w:rsidRPr="00B869EC">
              <w:rPr>
                <w:sz w:val="24"/>
                <w:szCs w:val="24"/>
                <w:u w:val="single"/>
              </w:rPr>
              <w:t xml:space="preserve">1. Повышение экономического потенциала </w:t>
            </w:r>
            <w:r>
              <w:rPr>
                <w:sz w:val="24"/>
                <w:szCs w:val="24"/>
                <w:u w:val="single"/>
              </w:rPr>
              <w:t>Родниковского</w:t>
            </w:r>
            <w:r w:rsidRPr="00B869EC">
              <w:rPr>
                <w:sz w:val="24"/>
                <w:szCs w:val="24"/>
                <w:u w:val="single"/>
              </w:rPr>
              <w:t xml:space="preserve"> муниц</w:t>
            </w:r>
            <w:r>
              <w:rPr>
                <w:sz w:val="24"/>
                <w:szCs w:val="24"/>
                <w:u w:val="single"/>
              </w:rPr>
              <w:t>ипального района</w:t>
            </w:r>
            <w:r w:rsidRPr="00B869EC">
              <w:rPr>
                <w:sz w:val="24"/>
                <w:szCs w:val="24"/>
                <w:u w:val="single"/>
              </w:rPr>
              <w:t>, создание благоприятного делового климата.</w:t>
            </w:r>
          </w:p>
          <w:p w:rsidR="00594F0B" w:rsidRDefault="00594F0B" w:rsidP="008E3BA9">
            <w:pPr>
              <w:tabs>
                <w:tab w:val="left" w:pos="1070"/>
              </w:tabs>
              <w:ind w:right="-73"/>
              <w:rPr>
                <w:sz w:val="24"/>
                <w:szCs w:val="24"/>
              </w:rPr>
            </w:pPr>
            <w:r w:rsidRPr="00903554">
              <w:rPr>
                <w:sz w:val="24"/>
                <w:szCs w:val="24"/>
              </w:rPr>
              <w:t>Показатель стратегической цели «</w:t>
            </w:r>
            <w:r>
              <w:rPr>
                <w:sz w:val="24"/>
                <w:szCs w:val="24"/>
              </w:rPr>
              <w:t>П</w:t>
            </w:r>
            <w:r w:rsidRPr="00903554">
              <w:rPr>
                <w:sz w:val="24"/>
                <w:szCs w:val="24"/>
              </w:rPr>
              <w:t xml:space="preserve">овышение инвестиционной привлекательности </w:t>
            </w:r>
            <w:r>
              <w:rPr>
                <w:sz w:val="24"/>
                <w:szCs w:val="24"/>
              </w:rPr>
              <w:t>Родниковского муниципального района</w:t>
            </w:r>
            <w:r w:rsidRPr="00903554">
              <w:rPr>
                <w:sz w:val="24"/>
                <w:szCs w:val="24"/>
              </w:rPr>
              <w:t xml:space="preserve">, увеличение объема инвестиций в основной капитал без учета бюджетных </w:t>
            </w:r>
            <w:r>
              <w:rPr>
                <w:sz w:val="24"/>
                <w:szCs w:val="24"/>
              </w:rPr>
              <w:t>средств»</w:t>
            </w:r>
          </w:p>
          <w:p w:rsidR="00594F0B" w:rsidRDefault="00594F0B" w:rsidP="008E3BA9">
            <w:pPr>
              <w:tabs>
                <w:tab w:val="left" w:pos="1070"/>
              </w:tabs>
              <w:ind w:right="-73"/>
              <w:rPr>
                <w:sz w:val="24"/>
                <w:szCs w:val="24"/>
              </w:rPr>
            </w:pPr>
            <w:r w:rsidRPr="00903554">
              <w:rPr>
                <w:sz w:val="24"/>
                <w:szCs w:val="24"/>
              </w:rPr>
              <w:t xml:space="preserve">Показатель стратегической цели </w:t>
            </w:r>
          </w:p>
          <w:p w:rsidR="00594F0B" w:rsidRDefault="00594F0B" w:rsidP="008E3BA9">
            <w:pPr>
              <w:tabs>
                <w:tab w:val="left" w:pos="1070"/>
              </w:tabs>
              <w:ind w:right="-73"/>
              <w:rPr>
                <w:sz w:val="24"/>
                <w:szCs w:val="24"/>
              </w:rPr>
            </w:pPr>
            <w:r w:rsidRPr="00903554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Р</w:t>
            </w:r>
            <w:r w:rsidRPr="00903554">
              <w:rPr>
                <w:sz w:val="24"/>
                <w:szCs w:val="24"/>
              </w:rPr>
              <w:t xml:space="preserve">ост объема инвестиций в основной капитал в расчете на душу населения не менее чем в </w:t>
            </w:r>
            <w:r>
              <w:rPr>
                <w:sz w:val="24"/>
                <w:szCs w:val="24"/>
              </w:rPr>
              <w:t>2 раза».</w:t>
            </w:r>
          </w:p>
          <w:p w:rsidR="00594F0B" w:rsidRPr="00903554" w:rsidRDefault="00594F0B" w:rsidP="008E3BA9">
            <w:pPr>
              <w:tabs>
                <w:tab w:val="left" w:pos="1070"/>
              </w:tabs>
              <w:ind w:right="-73"/>
              <w:rPr>
                <w:sz w:val="24"/>
                <w:szCs w:val="24"/>
              </w:rPr>
            </w:pPr>
          </w:p>
          <w:p w:rsidR="00594F0B" w:rsidRPr="00B869EC" w:rsidRDefault="00594F0B" w:rsidP="008E3BA9">
            <w:pPr>
              <w:tabs>
                <w:tab w:val="left" w:pos="1070"/>
              </w:tabs>
              <w:ind w:right="-73"/>
              <w:rPr>
                <w:sz w:val="24"/>
                <w:szCs w:val="24"/>
                <w:u w:val="single"/>
              </w:rPr>
            </w:pPr>
            <w:r w:rsidRPr="00B869EC">
              <w:rPr>
                <w:sz w:val="24"/>
                <w:szCs w:val="24"/>
                <w:u w:val="single"/>
              </w:rPr>
              <w:t>2. Повышение эффективности муниципального и общественного самоуправления.</w:t>
            </w:r>
          </w:p>
          <w:p w:rsidR="00594F0B" w:rsidRDefault="00594F0B" w:rsidP="008E3BA9">
            <w:pPr>
              <w:tabs>
                <w:tab w:val="left" w:pos="1070"/>
              </w:tabs>
              <w:ind w:right="-73"/>
              <w:rPr>
                <w:sz w:val="24"/>
                <w:szCs w:val="24"/>
              </w:rPr>
            </w:pPr>
            <w:r w:rsidRPr="00903554">
              <w:rPr>
                <w:sz w:val="24"/>
                <w:szCs w:val="24"/>
              </w:rPr>
              <w:t>Показатель стратегической цели</w:t>
            </w:r>
          </w:p>
          <w:p w:rsidR="00594F0B" w:rsidRPr="00934DD1" w:rsidRDefault="00594F0B" w:rsidP="008E3BA9">
            <w:pPr>
              <w:tabs>
                <w:tab w:val="left" w:pos="1070"/>
              </w:tabs>
              <w:ind w:right="-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</w:t>
            </w:r>
            <w:r w:rsidRPr="00934DD1">
              <w:rPr>
                <w:sz w:val="24"/>
                <w:szCs w:val="24"/>
              </w:rPr>
              <w:t xml:space="preserve">оздание условий для планомерного и последовательного проведения муниципальной политики в сфере земельно-имущественных отношений, направленных на эффективное использование земель и иной </w:t>
            </w:r>
            <w:r>
              <w:rPr>
                <w:sz w:val="24"/>
                <w:szCs w:val="24"/>
              </w:rPr>
              <w:t>недвижимости»</w:t>
            </w:r>
          </w:p>
          <w:p w:rsidR="00594F0B" w:rsidRPr="00934DD1" w:rsidRDefault="00594F0B" w:rsidP="008E3BA9">
            <w:pPr>
              <w:tabs>
                <w:tab w:val="left" w:pos="1070"/>
              </w:tabs>
              <w:ind w:right="-73"/>
              <w:rPr>
                <w:sz w:val="24"/>
                <w:szCs w:val="24"/>
              </w:rPr>
            </w:pPr>
            <w:r w:rsidRPr="00903554">
              <w:rPr>
                <w:sz w:val="24"/>
                <w:szCs w:val="24"/>
              </w:rPr>
              <w:t>Показатель стратегической цели</w:t>
            </w:r>
          </w:p>
          <w:p w:rsidR="00594F0B" w:rsidRDefault="00594F0B" w:rsidP="008E3BA9">
            <w:pPr>
              <w:tabs>
                <w:tab w:val="left" w:pos="1070"/>
              </w:tabs>
              <w:ind w:right="-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</w:t>
            </w:r>
            <w:r w:rsidRPr="00934DD1">
              <w:rPr>
                <w:sz w:val="24"/>
                <w:szCs w:val="24"/>
              </w:rPr>
              <w:t xml:space="preserve">беспечение поступления в бюджеты района, городского и сельских поселений </w:t>
            </w:r>
            <w:r>
              <w:rPr>
                <w:sz w:val="24"/>
                <w:szCs w:val="24"/>
              </w:rPr>
              <w:t>Родниковского муниципального района</w:t>
            </w:r>
            <w:r w:rsidRPr="00934DD1">
              <w:rPr>
                <w:sz w:val="24"/>
                <w:szCs w:val="24"/>
              </w:rPr>
              <w:t xml:space="preserve"> доходов от управления и распоряжения муниципальным имуществом</w:t>
            </w:r>
            <w:r>
              <w:rPr>
                <w:sz w:val="24"/>
                <w:szCs w:val="24"/>
              </w:rPr>
              <w:t>»</w:t>
            </w:r>
          </w:p>
          <w:p w:rsidR="00594F0B" w:rsidRDefault="00594F0B" w:rsidP="008E3BA9">
            <w:pPr>
              <w:tabs>
                <w:tab w:val="left" w:pos="1070"/>
              </w:tabs>
              <w:ind w:right="-73"/>
              <w:rPr>
                <w:sz w:val="24"/>
                <w:szCs w:val="24"/>
              </w:rPr>
            </w:pPr>
            <w:r w:rsidRPr="00903554">
              <w:rPr>
                <w:sz w:val="24"/>
                <w:szCs w:val="24"/>
              </w:rPr>
              <w:t>Показатель стратегической цели</w:t>
            </w:r>
          </w:p>
          <w:p w:rsidR="00594F0B" w:rsidRDefault="00594F0B" w:rsidP="008E3BA9">
            <w:pPr>
              <w:tabs>
                <w:tab w:val="left" w:pos="1070"/>
              </w:tabs>
              <w:ind w:right="-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</w:t>
            </w:r>
            <w:r w:rsidRPr="00053EFB">
              <w:rPr>
                <w:sz w:val="24"/>
                <w:szCs w:val="24"/>
              </w:rPr>
              <w:t>величение доли муниципальных услуг, доступных в электронном виде</w:t>
            </w:r>
            <w:r>
              <w:rPr>
                <w:sz w:val="24"/>
                <w:szCs w:val="24"/>
              </w:rPr>
              <w:t>»</w:t>
            </w:r>
          </w:p>
          <w:p w:rsidR="00594F0B" w:rsidRDefault="00594F0B" w:rsidP="008E3BA9">
            <w:pPr>
              <w:tabs>
                <w:tab w:val="left" w:pos="1070"/>
              </w:tabs>
              <w:ind w:right="-73"/>
              <w:rPr>
                <w:sz w:val="24"/>
                <w:szCs w:val="24"/>
              </w:rPr>
            </w:pPr>
            <w:r w:rsidRPr="00903554">
              <w:rPr>
                <w:sz w:val="24"/>
                <w:szCs w:val="24"/>
              </w:rPr>
              <w:t>Показатель стратегической цели</w:t>
            </w:r>
          </w:p>
          <w:p w:rsidR="00594F0B" w:rsidRPr="00181C8D" w:rsidRDefault="00594F0B" w:rsidP="008E3BA9">
            <w:pPr>
              <w:tabs>
                <w:tab w:val="left" w:pos="1070"/>
              </w:tabs>
              <w:ind w:right="-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</w:t>
            </w:r>
            <w:r w:rsidRPr="00053EFB">
              <w:rPr>
                <w:sz w:val="24"/>
                <w:szCs w:val="24"/>
              </w:rPr>
              <w:t>овышение качества предоставления муниципальных услуг путем создания   удобных для граждан сервисов с учётом новых технологий</w:t>
            </w:r>
            <w:r>
              <w:rPr>
                <w:sz w:val="24"/>
                <w:szCs w:val="24"/>
              </w:rPr>
              <w:t>»</w:t>
            </w:r>
          </w:p>
        </w:tc>
      </w:tr>
    </w:tbl>
    <w:p w:rsidR="00594F0B" w:rsidRPr="00830E27" w:rsidRDefault="00594F0B" w:rsidP="00594F0B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594F0B" w:rsidRPr="00301962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EE24F1" w:rsidRPr="00301962" w:rsidRDefault="00EE24F1" w:rsidP="00EE24F1">
      <w:pPr>
        <w:pStyle w:val="ConsPlusNormal"/>
        <w:rPr>
          <w:rFonts w:ascii="Times New Roman" w:hAnsi="Times New Roman" w:cs="Times New Roman"/>
          <w:sz w:val="24"/>
          <w:szCs w:val="24"/>
        </w:rPr>
        <w:sectPr w:rsidR="00EE24F1" w:rsidRPr="00301962" w:rsidSect="00EE24F1">
          <w:type w:val="continuous"/>
          <w:pgSz w:w="11910" w:h="16840" w:code="9"/>
          <w:pgMar w:top="1123" w:right="618" w:bottom="425" w:left="1298" w:header="709" w:footer="0" w:gutter="0"/>
          <w:cols w:space="708"/>
          <w:docGrid w:linePitch="299"/>
        </w:sectPr>
      </w:pPr>
    </w:p>
    <w:p w:rsidR="00EE24F1" w:rsidRDefault="00424901" w:rsidP="0042490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Pr="00424901">
        <w:rPr>
          <w:rFonts w:ascii="Times New Roman" w:hAnsi="Times New Roman" w:cs="Times New Roman"/>
          <w:b/>
          <w:sz w:val="28"/>
          <w:szCs w:val="28"/>
        </w:rPr>
        <w:t>Стратегические приоритеты в сфере реализации муниципальной программы</w:t>
      </w:r>
    </w:p>
    <w:p w:rsidR="00A6731F" w:rsidRPr="00A6731F" w:rsidRDefault="00A6731F" w:rsidP="0042490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B3F" w:rsidRPr="00A6731F" w:rsidRDefault="00A6731F" w:rsidP="00A6731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731F">
        <w:rPr>
          <w:rFonts w:ascii="Times New Roman" w:hAnsi="Times New Roman" w:cs="Times New Roman"/>
          <w:b/>
          <w:sz w:val="28"/>
          <w:szCs w:val="28"/>
          <w:u w:val="single"/>
        </w:rPr>
        <w:t>Направление 1 «Поддержка и развитие малого и среднего предпринимательства»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9F2409" w:rsidRPr="00A6731F" w:rsidRDefault="009F2409" w:rsidP="00A673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731F">
        <w:rPr>
          <w:rFonts w:ascii="Times New Roman" w:hAnsi="Times New Roman" w:cs="Times New Roman"/>
          <w:sz w:val="28"/>
          <w:szCs w:val="28"/>
        </w:rPr>
        <w:t>В Родниковском муниципальном районе на 01.01.2022</w:t>
      </w:r>
      <w:r w:rsidR="00BA2004" w:rsidRPr="00A6731F">
        <w:rPr>
          <w:rFonts w:ascii="Times New Roman" w:hAnsi="Times New Roman" w:cs="Times New Roman"/>
          <w:sz w:val="28"/>
          <w:szCs w:val="28"/>
        </w:rPr>
        <w:t xml:space="preserve"> </w:t>
      </w:r>
      <w:r w:rsidRPr="00A6731F">
        <w:rPr>
          <w:rFonts w:ascii="Times New Roman" w:hAnsi="Times New Roman" w:cs="Times New Roman"/>
          <w:sz w:val="28"/>
          <w:szCs w:val="28"/>
        </w:rPr>
        <w:t xml:space="preserve">г. осуществляют свою деятельность </w:t>
      </w:r>
      <w:r w:rsidR="00BA7CC4" w:rsidRPr="00A6731F">
        <w:rPr>
          <w:rFonts w:ascii="Times New Roman" w:hAnsi="Times New Roman" w:cs="Times New Roman"/>
          <w:sz w:val="28"/>
          <w:szCs w:val="28"/>
        </w:rPr>
        <w:t>709</w:t>
      </w:r>
      <w:r w:rsidRPr="00A6731F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предпринимательства, из них </w:t>
      </w:r>
      <w:r w:rsidR="00BA7CC4" w:rsidRPr="00A6731F">
        <w:rPr>
          <w:rFonts w:ascii="Times New Roman" w:hAnsi="Times New Roman" w:cs="Times New Roman"/>
          <w:sz w:val="28"/>
          <w:szCs w:val="28"/>
        </w:rPr>
        <w:t>133</w:t>
      </w:r>
      <w:r w:rsidRPr="00A6731F">
        <w:rPr>
          <w:rFonts w:ascii="Times New Roman" w:hAnsi="Times New Roman" w:cs="Times New Roman"/>
          <w:sz w:val="28"/>
          <w:szCs w:val="28"/>
        </w:rPr>
        <w:t xml:space="preserve"> - юридических лиц</w:t>
      </w:r>
      <w:r w:rsidR="00BA7CC4" w:rsidRPr="00A6731F">
        <w:rPr>
          <w:rFonts w:ascii="Times New Roman" w:hAnsi="Times New Roman" w:cs="Times New Roman"/>
          <w:sz w:val="28"/>
          <w:szCs w:val="28"/>
        </w:rPr>
        <w:t>а</w:t>
      </w:r>
      <w:r w:rsidRPr="00A6731F">
        <w:rPr>
          <w:rFonts w:ascii="Times New Roman" w:hAnsi="Times New Roman" w:cs="Times New Roman"/>
          <w:sz w:val="28"/>
          <w:szCs w:val="28"/>
        </w:rPr>
        <w:t xml:space="preserve"> и</w:t>
      </w:r>
      <w:r w:rsidR="00BA7CC4" w:rsidRPr="00A6731F">
        <w:rPr>
          <w:rFonts w:ascii="Times New Roman" w:hAnsi="Times New Roman" w:cs="Times New Roman"/>
          <w:sz w:val="28"/>
          <w:szCs w:val="28"/>
        </w:rPr>
        <w:t xml:space="preserve"> 576</w:t>
      </w:r>
      <w:r w:rsidRPr="00A6731F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предпринимателей. </w:t>
      </w:r>
    </w:p>
    <w:p w:rsidR="009F2409" w:rsidRPr="00A6731F" w:rsidRDefault="009F2409" w:rsidP="00A673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731F">
        <w:rPr>
          <w:rFonts w:ascii="Times New Roman" w:hAnsi="Times New Roman" w:cs="Times New Roman"/>
          <w:sz w:val="28"/>
          <w:szCs w:val="28"/>
        </w:rPr>
        <w:t>Среднесписочная численность работников субъектов малого и сред</w:t>
      </w:r>
      <w:r w:rsidR="00BA2004" w:rsidRPr="00A6731F">
        <w:rPr>
          <w:rFonts w:ascii="Times New Roman" w:hAnsi="Times New Roman" w:cs="Times New Roman"/>
          <w:sz w:val="28"/>
          <w:szCs w:val="28"/>
        </w:rPr>
        <w:t>него предпринимательства за 2021</w:t>
      </w:r>
      <w:r w:rsidRPr="00A6731F">
        <w:rPr>
          <w:rFonts w:ascii="Times New Roman" w:hAnsi="Times New Roman" w:cs="Times New Roman"/>
          <w:sz w:val="28"/>
          <w:szCs w:val="28"/>
        </w:rPr>
        <w:t xml:space="preserve"> год составила </w:t>
      </w:r>
      <w:r w:rsidR="00BA7CC4" w:rsidRPr="00A6731F">
        <w:rPr>
          <w:rFonts w:ascii="Times New Roman" w:hAnsi="Times New Roman" w:cs="Times New Roman"/>
          <w:sz w:val="28"/>
          <w:szCs w:val="28"/>
        </w:rPr>
        <w:t>5 159</w:t>
      </w:r>
      <w:r w:rsidRPr="00A6731F">
        <w:rPr>
          <w:rFonts w:ascii="Times New Roman" w:hAnsi="Times New Roman" w:cs="Times New Roman"/>
          <w:sz w:val="28"/>
          <w:szCs w:val="28"/>
        </w:rPr>
        <w:t xml:space="preserve"> человек, совокупный оборот – </w:t>
      </w:r>
      <w:r w:rsidR="00BA7CC4" w:rsidRPr="00A6731F">
        <w:rPr>
          <w:rFonts w:ascii="Times New Roman" w:hAnsi="Times New Roman" w:cs="Times New Roman"/>
          <w:sz w:val="28"/>
          <w:szCs w:val="28"/>
        </w:rPr>
        <w:t>12 484,32</w:t>
      </w:r>
      <w:r w:rsidRPr="00A6731F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9F2409" w:rsidRPr="00A6731F" w:rsidRDefault="009F2409" w:rsidP="00A673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731F">
        <w:rPr>
          <w:rFonts w:ascii="Times New Roman" w:hAnsi="Times New Roman" w:cs="Times New Roman"/>
          <w:sz w:val="28"/>
          <w:szCs w:val="28"/>
        </w:rPr>
        <w:t>На протяжении ряда лет отраслевая структура малых и средних предприятий не изменится.  По-прежнему, лидирующее положение продолжает занимать непроизводственная сфера деятельности: торговля и общественное питание, не требующая больших финансовых вложений и дающая быстрый оборот капитала.</w:t>
      </w:r>
    </w:p>
    <w:p w:rsidR="009F2409" w:rsidRPr="00A6731F" w:rsidRDefault="009F2409" w:rsidP="00A673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731F">
        <w:rPr>
          <w:rFonts w:ascii="Times New Roman" w:hAnsi="Times New Roman" w:cs="Times New Roman"/>
          <w:sz w:val="28"/>
          <w:szCs w:val="28"/>
        </w:rPr>
        <w:t>Высокая конкуренция в сфере торговли приводит к снижению численности индивидуальных предпринимателей, осуществляющих деятельность с наемными работниками.</w:t>
      </w:r>
    </w:p>
    <w:p w:rsidR="009F2409" w:rsidRPr="00A6731F" w:rsidRDefault="009F2409" w:rsidP="00A6731F">
      <w:pPr>
        <w:pStyle w:val="a4"/>
        <w:ind w:left="0" w:right="67" w:firstLine="540"/>
        <w:rPr>
          <w:sz w:val="28"/>
          <w:szCs w:val="28"/>
        </w:rPr>
      </w:pPr>
      <w:r w:rsidRPr="00A6731F">
        <w:rPr>
          <w:sz w:val="28"/>
          <w:szCs w:val="28"/>
        </w:rPr>
        <w:t>Сектор малого и среднего предпринимательства занимает существенное положение</w:t>
      </w:r>
      <w:r w:rsidRPr="00A6731F">
        <w:rPr>
          <w:spacing w:val="-57"/>
          <w:sz w:val="28"/>
          <w:szCs w:val="28"/>
        </w:rPr>
        <w:t xml:space="preserve">    </w:t>
      </w:r>
      <w:r w:rsidRPr="00A6731F">
        <w:rPr>
          <w:sz w:val="28"/>
          <w:szCs w:val="28"/>
        </w:rPr>
        <w:t>в</w:t>
      </w:r>
      <w:r w:rsidRPr="00A6731F">
        <w:rPr>
          <w:spacing w:val="55"/>
          <w:sz w:val="28"/>
          <w:szCs w:val="28"/>
        </w:rPr>
        <w:t xml:space="preserve"> </w:t>
      </w:r>
      <w:r w:rsidRPr="00A6731F">
        <w:rPr>
          <w:sz w:val="28"/>
          <w:szCs w:val="28"/>
        </w:rPr>
        <w:t>структуре</w:t>
      </w:r>
      <w:r w:rsidRPr="00A6731F">
        <w:rPr>
          <w:spacing w:val="57"/>
          <w:sz w:val="28"/>
          <w:szCs w:val="28"/>
        </w:rPr>
        <w:t xml:space="preserve"> </w:t>
      </w:r>
      <w:r w:rsidRPr="00A6731F">
        <w:rPr>
          <w:sz w:val="28"/>
          <w:szCs w:val="28"/>
        </w:rPr>
        <w:t>занятости</w:t>
      </w:r>
      <w:r w:rsidRPr="00A6731F">
        <w:rPr>
          <w:spacing w:val="54"/>
          <w:sz w:val="28"/>
          <w:szCs w:val="28"/>
        </w:rPr>
        <w:t xml:space="preserve"> </w:t>
      </w:r>
      <w:r w:rsidRPr="00A6731F">
        <w:rPr>
          <w:sz w:val="28"/>
          <w:szCs w:val="28"/>
        </w:rPr>
        <w:t>экономики района.</w:t>
      </w:r>
      <w:r w:rsidRPr="00A6731F">
        <w:rPr>
          <w:spacing w:val="55"/>
          <w:sz w:val="28"/>
          <w:szCs w:val="28"/>
        </w:rPr>
        <w:t xml:space="preserve"> </w:t>
      </w:r>
      <w:r w:rsidR="00BA7CC4" w:rsidRPr="00A6731F">
        <w:rPr>
          <w:sz w:val="28"/>
          <w:szCs w:val="28"/>
        </w:rPr>
        <w:t>Ч</w:t>
      </w:r>
      <w:r w:rsidRPr="00A6731F">
        <w:rPr>
          <w:sz w:val="28"/>
          <w:szCs w:val="28"/>
        </w:rPr>
        <w:t>исленность</w:t>
      </w:r>
      <w:r w:rsidRPr="00A6731F">
        <w:rPr>
          <w:spacing w:val="56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работников</w:t>
      </w:r>
      <w:r w:rsidRPr="00A6731F">
        <w:rPr>
          <w:spacing w:val="56"/>
          <w:sz w:val="28"/>
          <w:szCs w:val="28"/>
        </w:rPr>
        <w:t xml:space="preserve"> </w:t>
      </w:r>
      <w:r w:rsidRPr="00A6731F">
        <w:rPr>
          <w:sz w:val="28"/>
          <w:szCs w:val="28"/>
        </w:rPr>
        <w:t>всех организаций</w:t>
      </w:r>
      <w:r w:rsidRPr="00A6731F">
        <w:rPr>
          <w:spacing w:val="38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района</w:t>
      </w:r>
      <w:r w:rsidRPr="00A6731F">
        <w:rPr>
          <w:spacing w:val="36"/>
          <w:sz w:val="28"/>
          <w:szCs w:val="28"/>
        </w:rPr>
        <w:t xml:space="preserve"> </w:t>
      </w:r>
      <w:r w:rsidRPr="00A6731F">
        <w:rPr>
          <w:sz w:val="28"/>
          <w:szCs w:val="28"/>
        </w:rPr>
        <w:t>с</w:t>
      </w:r>
      <w:r w:rsidRPr="00A6731F">
        <w:rPr>
          <w:spacing w:val="34"/>
          <w:sz w:val="28"/>
          <w:szCs w:val="28"/>
        </w:rPr>
        <w:t xml:space="preserve"> </w:t>
      </w:r>
      <w:r w:rsidRPr="00A6731F">
        <w:rPr>
          <w:sz w:val="28"/>
          <w:szCs w:val="28"/>
        </w:rPr>
        <w:t>учетом</w:t>
      </w:r>
      <w:r w:rsidRPr="00A6731F">
        <w:rPr>
          <w:spacing w:val="36"/>
          <w:sz w:val="28"/>
          <w:szCs w:val="28"/>
        </w:rPr>
        <w:t xml:space="preserve"> </w:t>
      </w:r>
      <w:r w:rsidRPr="00A6731F">
        <w:rPr>
          <w:sz w:val="28"/>
          <w:szCs w:val="28"/>
        </w:rPr>
        <w:t>малого</w:t>
      </w:r>
      <w:r w:rsidRPr="00A6731F">
        <w:rPr>
          <w:spacing w:val="38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38"/>
          <w:sz w:val="28"/>
          <w:szCs w:val="28"/>
        </w:rPr>
        <w:t xml:space="preserve"> </w:t>
      </w:r>
      <w:r w:rsidRPr="00A6731F">
        <w:rPr>
          <w:sz w:val="28"/>
          <w:szCs w:val="28"/>
        </w:rPr>
        <w:t>среднего</w:t>
      </w:r>
      <w:r w:rsidRPr="00A6731F">
        <w:rPr>
          <w:spacing w:val="37"/>
          <w:sz w:val="28"/>
          <w:szCs w:val="28"/>
        </w:rPr>
        <w:t xml:space="preserve"> </w:t>
      </w:r>
      <w:r w:rsidRPr="00A6731F">
        <w:rPr>
          <w:sz w:val="28"/>
          <w:szCs w:val="28"/>
        </w:rPr>
        <w:t>бизнеса</w:t>
      </w:r>
      <w:r w:rsidR="00BA7CC4" w:rsidRPr="00A6731F">
        <w:rPr>
          <w:sz w:val="28"/>
          <w:szCs w:val="28"/>
        </w:rPr>
        <w:t xml:space="preserve"> в 2021</w:t>
      </w:r>
      <w:r w:rsidRPr="00A6731F">
        <w:rPr>
          <w:sz w:val="28"/>
          <w:szCs w:val="28"/>
        </w:rPr>
        <w:t xml:space="preserve"> году</w:t>
      </w:r>
      <w:r w:rsidRPr="00A6731F">
        <w:rPr>
          <w:spacing w:val="43"/>
          <w:sz w:val="28"/>
          <w:szCs w:val="28"/>
        </w:rPr>
        <w:t xml:space="preserve"> </w:t>
      </w:r>
      <w:r w:rsidR="00BA7CC4" w:rsidRPr="00A6731F">
        <w:rPr>
          <w:sz w:val="28"/>
          <w:szCs w:val="28"/>
        </w:rPr>
        <w:t>составила</w:t>
      </w:r>
      <w:r w:rsidRPr="00A6731F">
        <w:rPr>
          <w:spacing w:val="-58"/>
          <w:sz w:val="28"/>
          <w:szCs w:val="28"/>
        </w:rPr>
        <w:t xml:space="preserve">   </w:t>
      </w:r>
      <w:r w:rsidR="00BA7CC4" w:rsidRPr="00A6731F">
        <w:rPr>
          <w:sz w:val="28"/>
          <w:szCs w:val="28"/>
        </w:rPr>
        <w:t>8,13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тыс.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чел., из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них</w:t>
      </w:r>
      <w:r w:rsidRPr="00A6731F">
        <w:rPr>
          <w:spacing w:val="2"/>
          <w:sz w:val="28"/>
          <w:szCs w:val="28"/>
        </w:rPr>
        <w:t xml:space="preserve"> </w:t>
      </w:r>
      <w:r w:rsidR="00BA7CC4" w:rsidRPr="00A6731F">
        <w:rPr>
          <w:sz w:val="28"/>
          <w:szCs w:val="28"/>
        </w:rPr>
        <w:t>63,5</w:t>
      </w:r>
      <w:r w:rsidRPr="00A6731F">
        <w:rPr>
          <w:sz w:val="28"/>
          <w:szCs w:val="28"/>
        </w:rPr>
        <w:t>% трудятся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малых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средних</w:t>
      </w:r>
      <w:r w:rsidRPr="00A6731F">
        <w:rPr>
          <w:spacing w:val="2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предприятиях.</w:t>
      </w:r>
    </w:p>
    <w:p w:rsidR="009F2409" w:rsidRPr="00A6731F" w:rsidRDefault="009F2409" w:rsidP="00A6731F">
      <w:pPr>
        <w:pStyle w:val="a4"/>
        <w:spacing w:before="1"/>
        <w:ind w:left="0" w:right="67" w:firstLine="540"/>
        <w:rPr>
          <w:sz w:val="28"/>
          <w:szCs w:val="28"/>
        </w:rPr>
      </w:pPr>
      <w:r w:rsidRPr="00A6731F">
        <w:rPr>
          <w:sz w:val="28"/>
          <w:szCs w:val="28"/>
        </w:rPr>
        <w:t>Для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повышения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предпринимательской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активности,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развития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малого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среднего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предпринимательства на территории муниципального образования «Родниковский муниципальный район» разработано несколько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подходов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 взаимодействию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с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предпринимательским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сообществом.</w:t>
      </w:r>
    </w:p>
    <w:p w:rsidR="009F2409" w:rsidRPr="00A6731F" w:rsidRDefault="009F2409" w:rsidP="00A6731F">
      <w:pPr>
        <w:pStyle w:val="a4"/>
        <w:ind w:left="0" w:right="67" w:firstLine="540"/>
        <w:rPr>
          <w:color w:val="000000"/>
          <w:sz w:val="28"/>
          <w:szCs w:val="28"/>
        </w:rPr>
      </w:pPr>
      <w:r w:rsidRPr="00A6731F">
        <w:rPr>
          <w:rStyle w:val="fontstyle01"/>
        </w:rPr>
        <w:t>В целях выработки решений по улучшению экономических, правовых и</w:t>
      </w:r>
      <w:r w:rsidRPr="00A6731F">
        <w:rPr>
          <w:color w:val="000000"/>
          <w:sz w:val="28"/>
          <w:szCs w:val="28"/>
        </w:rPr>
        <w:br/>
      </w:r>
      <w:r w:rsidRPr="00A6731F">
        <w:rPr>
          <w:rStyle w:val="fontstyle01"/>
        </w:rPr>
        <w:t>организационных условий для устойчивого развития малого и среднего</w:t>
      </w:r>
      <w:r w:rsidRPr="00A6731F">
        <w:rPr>
          <w:color w:val="000000"/>
          <w:sz w:val="28"/>
          <w:szCs w:val="28"/>
        </w:rPr>
        <w:br/>
      </w:r>
      <w:r w:rsidRPr="00A6731F">
        <w:rPr>
          <w:rStyle w:val="fontstyle01"/>
        </w:rPr>
        <w:t>предпринимательства в районе действует Совет по улучшению инвестиционного</w:t>
      </w:r>
      <w:r w:rsidRPr="00A6731F">
        <w:rPr>
          <w:color w:val="000000"/>
          <w:sz w:val="28"/>
          <w:szCs w:val="28"/>
        </w:rPr>
        <w:br/>
      </w:r>
      <w:r w:rsidRPr="00A6731F">
        <w:rPr>
          <w:rStyle w:val="fontstyle01"/>
        </w:rPr>
        <w:t>климата и развитию предпринимательской деятельности на территории</w:t>
      </w:r>
      <w:r w:rsidRPr="00A6731F">
        <w:rPr>
          <w:color w:val="000000"/>
          <w:sz w:val="28"/>
          <w:szCs w:val="28"/>
        </w:rPr>
        <w:br/>
      </w:r>
      <w:r w:rsidRPr="00A6731F">
        <w:rPr>
          <w:rStyle w:val="fontstyle01"/>
        </w:rPr>
        <w:t>муниципального образования «Родниковский муниципальный район».</w:t>
      </w:r>
    </w:p>
    <w:p w:rsidR="009F2409" w:rsidRPr="00A6731F" w:rsidRDefault="009F2409" w:rsidP="00A6731F">
      <w:pPr>
        <w:pStyle w:val="a4"/>
        <w:ind w:left="0" w:right="67" w:firstLine="540"/>
        <w:rPr>
          <w:sz w:val="28"/>
          <w:szCs w:val="28"/>
        </w:rPr>
      </w:pPr>
      <w:r w:rsidRPr="00A6731F">
        <w:rPr>
          <w:rStyle w:val="fontstyle01"/>
        </w:rPr>
        <w:t>Ежегодно проводятся информационно-деловые встречи с субъектами</w:t>
      </w:r>
      <w:r w:rsidRPr="00A6731F">
        <w:rPr>
          <w:color w:val="000000"/>
          <w:sz w:val="28"/>
          <w:szCs w:val="28"/>
        </w:rPr>
        <w:br/>
      </w:r>
      <w:r w:rsidRPr="00A6731F">
        <w:rPr>
          <w:rStyle w:val="fontstyle01"/>
        </w:rPr>
        <w:t>малого бизнеса по вопросам оказания государственной поддержки с участием</w:t>
      </w:r>
      <w:r w:rsidRPr="00A6731F">
        <w:rPr>
          <w:color w:val="000000"/>
          <w:sz w:val="28"/>
          <w:szCs w:val="28"/>
        </w:rPr>
        <w:br/>
      </w:r>
      <w:r w:rsidRPr="00A6731F">
        <w:rPr>
          <w:rStyle w:val="fontstyle01"/>
        </w:rPr>
        <w:t>представителей Департамента экономического развития Ивановской области, АНО «Центр развития</w:t>
      </w:r>
      <w:r w:rsidRPr="00A6731F">
        <w:rPr>
          <w:color w:val="000000"/>
          <w:sz w:val="28"/>
          <w:szCs w:val="28"/>
        </w:rPr>
        <w:t xml:space="preserve"> </w:t>
      </w:r>
      <w:r w:rsidRPr="00A6731F">
        <w:rPr>
          <w:rStyle w:val="fontstyle01"/>
        </w:rPr>
        <w:t>предпринимательства и поддержки экспорта Ивановской области» и Фонда</w:t>
      </w:r>
      <w:r w:rsidRPr="00A6731F">
        <w:rPr>
          <w:color w:val="000000"/>
          <w:sz w:val="28"/>
          <w:szCs w:val="28"/>
        </w:rPr>
        <w:t xml:space="preserve"> </w:t>
      </w:r>
      <w:r w:rsidRPr="00A6731F">
        <w:rPr>
          <w:rStyle w:val="fontstyle01"/>
        </w:rPr>
        <w:t>поддержки малого предпринимательства.</w:t>
      </w:r>
    </w:p>
    <w:p w:rsidR="009F2409" w:rsidRPr="00A6731F" w:rsidRDefault="009F2409" w:rsidP="00A6731F">
      <w:pPr>
        <w:pStyle w:val="a4"/>
        <w:ind w:left="0" w:right="67" w:firstLine="540"/>
        <w:rPr>
          <w:sz w:val="28"/>
          <w:szCs w:val="28"/>
        </w:rPr>
      </w:pPr>
      <w:r w:rsidRPr="00A6731F">
        <w:rPr>
          <w:sz w:val="28"/>
          <w:szCs w:val="28"/>
        </w:rPr>
        <w:t>Также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Родниковском районе</w:t>
      </w:r>
      <w:r w:rsidRPr="00A6731F">
        <w:rPr>
          <w:spacing w:val="60"/>
          <w:sz w:val="28"/>
          <w:szCs w:val="28"/>
        </w:rPr>
        <w:t xml:space="preserve"> </w:t>
      </w:r>
      <w:r w:rsidR="00BA7CC4" w:rsidRPr="00A6731F">
        <w:rPr>
          <w:sz w:val="28"/>
          <w:szCs w:val="28"/>
        </w:rPr>
        <w:t>ведется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работа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по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линии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бизнес-гида,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что подразумевает индивидуальный подбор мероприятий для развития собственного дела,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возможность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проконсультироваться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принципу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«одного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окна»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мерах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поддержки,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действующих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федеральном, региональном</w:t>
      </w:r>
      <w:r w:rsidRPr="00A6731F">
        <w:rPr>
          <w:spacing w:val="-5"/>
          <w:sz w:val="28"/>
          <w:szCs w:val="28"/>
        </w:rPr>
        <w:t xml:space="preserve"> </w:t>
      </w:r>
      <w:r w:rsidRPr="00A6731F">
        <w:rPr>
          <w:sz w:val="28"/>
          <w:szCs w:val="28"/>
        </w:rPr>
        <w:t>и муниципальном уровнях.</w:t>
      </w:r>
    </w:p>
    <w:p w:rsidR="00270C90" w:rsidRPr="00A6731F" w:rsidRDefault="00270C90" w:rsidP="00A6731F">
      <w:pPr>
        <w:pStyle w:val="a4"/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Стратегическая цель в сфере развития малого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и среднего бизнеса тесно взаимоувязана с целями, определенными в Стратегии социально-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экономического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развития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Ивановской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области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2030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года,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также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национальным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проектом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«Малое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среднее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предпринимательство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поддержка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индивидуальной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предпринимательской инициативы» и направлена на совершенствование существующих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механизмов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реализации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новых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направлений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поддержки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бизнеса,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устранение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существующих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административных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барьеров.</w:t>
      </w:r>
    </w:p>
    <w:p w:rsidR="00270C90" w:rsidRPr="00A6731F" w:rsidRDefault="00270C90" w:rsidP="00A6731F">
      <w:pPr>
        <w:pStyle w:val="a4"/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Реализация стратегической цели в долгосрочной перспективе будет осуществляться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посредством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формирования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инвестиционного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характера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развития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субъектов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малого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предпринимательства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обеспечения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условий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благоприятной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конкурентной</w:t>
      </w:r>
      <w:r w:rsidR="00FD4565"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среды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для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дальнейшего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развития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поддержки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субъектов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малого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предпринимательства.</w:t>
      </w:r>
    </w:p>
    <w:p w:rsidR="00270C90" w:rsidRPr="00A6731F" w:rsidRDefault="00270C90" w:rsidP="00A6731F">
      <w:pPr>
        <w:pStyle w:val="a4"/>
        <w:spacing w:before="1"/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Со стороны муниципалитета основными задачами для достижения стратегической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цели являются:</w:t>
      </w:r>
    </w:p>
    <w:p w:rsidR="00270C90" w:rsidRPr="00A6731F" w:rsidRDefault="00270C90" w:rsidP="00A6731F">
      <w:pPr>
        <w:pStyle w:val="a3"/>
        <w:numPr>
          <w:ilvl w:val="0"/>
          <w:numId w:val="4"/>
        </w:numPr>
        <w:tabs>
          <w:tab w:val="left" w:pos="1070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популяризация      предпринимательства, существующих      мер      поддержки,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разработка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новых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механизмов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учетом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потребностей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бизнеса,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реализация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программ,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направленных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развитие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малого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среднего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предпринимательства;</w:t>
      </w:r>
    </w:p>
    <w:p w:rsidR="00270C90" w:rsidRPr="00A6731F" w:rsidRDefault="00270C90" w:rsidP="00A6731F">
      <w:pPr>
        <w:pStyle w:val="a3"/>
        <w:numPr>
          <w:ilvl w:val="0"/>
          <w:numId w:val="4"/>
        </w:numPr>
        <w:tabs>
          <w:tab w:val="left" w:pos="1070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содействие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организациям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инфраструктуры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поддержки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бизнеса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продвижении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программ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развития;</w:t>
      </w:r>
    </w:p>
    <w:p w:rsidR="00270C90" w:rsidRPr="00A6731F" w:rsidRDefault="00270C90" w:rsidP="00A6731F">
      <w:pPr>
        <w:pStyle w:val="a3"/>
        <w:numPr>
          <w:ilvl w:val="0"/>
          <w:numId w:val="4"/>
        </w:numPr>
        <w:tabs>
          <w:tab w:val="left" w:pos="1127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создание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условий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для диверсификации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экономики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муниципального образования «Родниковский муниципальный район»;    </w:t>
      </w:r>
    </w:p>
    <w:p w:rsidR="00270C90" w:rsidRPr="00A6731F" w:rsidRDefault="00270C90" w:rsidP="00A6731F">
      <w:pPr>
        <w:pStyle w:val="a3"/>
        <w:numPr>
          <w:ilvl w:val="0"/>
          <w:numId w:val="4"/>
        </w:numPr>
        <w:tabs>
          <w:tab w:val="left" w:pos="1127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создание    благоприятных    условий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для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развития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новых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высокотехнологичных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компаний;</w:t>
      </w:r>
    </w:p>
    <w:p w:rsidR="00270C90" w:rsidRPr="00A6731F" w:rsidRDefault="00270C90" w:rsidP="00A6731F">
      <w:pPr>
        <w:pStyle w:val="a3"/>
        <w:numPr>
          <w:ilvl w:val="0"/>
          <w:numId w:val="4"/>
        </w:numPr>
        <w:tabs>
          <w:tab w:val="left" w:pos="1070"/>
        </w:tabs>
        <w:spacing w:before="1"/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эффективное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использование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имеющихся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муниципальном образовании «Родниковский муниципальный район»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резервов,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том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числе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муниципального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имущества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и земель;</w:t>
      </w:r>
    </w:p>
    <w:p w:rsidR="00270C90" w:rsidRPr="00A6731F" w:rsidRDefault="00270C90" w:rsidP="00A6731F">
      <w:pPr>
        <w:pStyle w:val="a3"/>
        <w:numPr>
          <w:ilvl w:val="0"/>
          <w:numId w:val="4"/>
        </w:numPr>
        <w:tabs>
          <w:tab w:val="left" w:pos="1269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сохранение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стабильности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условий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деятельности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СМСП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устранение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существующих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барьеров;</w:t>
      </w:r>
    </w:p>
    <w:p w:rsidR="00270C90" w:rsidRPr="00A6731F" w:rsidRDefault="00270C90" w:rsidP="00A6731F">
      <w:pPr>
        <w:pStyle w:val="a3"/>
        <w:numPr>
          <w:ilvl w:val="0"/>
          <w:numId w:val="4"/>
        </w:numPr>
        <w:tabs>
          <w:tab w:val="left" w:pos="1209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консолидация   с   бизнес-сообществом, инфраструктурой   поддержки   малого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среднего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предпринимательства,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общественными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организациями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для</w:t>
      </w:r>
      <w:r w:rsidRPr="00A6731F">
        <w:rPr>
          <w:spacing w:val="61"/>
          <w:sz w:val="28"/>
          <w:szCs w:val="28"/>
        </w:rPr>
        <w:t xml:space="preserve"> </w:t>
      </w:r>
      <w:r w:rsidRPr="00A6731F">
        <w:rPr>
          <w:sz w:val="28"/>
          <w:szCs w:val="28"/>
        </w:rPr>
        <w:t>решения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актуальных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социально-экономических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проблем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муниципального образования «Родниковский муниципальный район»,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подготовки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совместных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предложений</w:t>
      </w:r>
      <w:r w:rsidRPr="00A6731F">
        <w:rPr>
          <w:spacing w:val="89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по совершенствованию  </w:t>
      </w:r>
      <w:r w:rsidRPr="00A6731F">
        <w:rPr>
          <w:spacing w:val="28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нормативной правовой  </w:t>
      </w:r>
      <w:r w:rsidRPr="00A6731F">
        <w:rPr>
          <w:spacing w:val="28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базы  </w:t>
      </w:r>
      <w:r w:rsidRPr="00A6731F">
        <w:rPr>
          <w:spacing w:val="27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в  </w:t>
      </w:r>
      <w:r w:rsidRPr="00A6731F">
        <w:rPr>
          <w:spacing w:val="27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сфере  </w:t>
      </w:r>
      <w:r w:rsidRPr="00A6731F">
        <w:rPr>
          <w:spacing w:val="30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малого </w:t>
      </w:r>
      <w:r w:rsidRPr="00A6731F">
        <w:rPr>
          <w:spacing w:val="-58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среднего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предпринимательства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и др.</w:t>
      </w:r>
    </w:p>
    <w:p w:rsidR="00270C90" w:rsidRPr="00A6731F" w:rsidRDefault="00270C90" w:rsidP="00A6731F">
      <w:pPr>
        <w:pStyle w:val="1"/>
        <w:spacing w:before="3" w:line="274" w:lineRule="exact"/>
        <w:ind w:left="0" w:right="-73" w:firstLine="540"/>
        <w:jc w:val="both"/>
        <w:rPr>
          <w:b w:val="0"/>
          <w:sz w:val="28"/>
          <w:szCs w:val="28"/>
        </w:rPr>
      </w:pPr>
      <w:r w:rsidRPr="00A6731F">
        <w:rPr>
          <w:b w:val="0"/>
          <w:sz w:val="28"/>
          <w:szCs w:val="28"/>
        </w:rPr>
        <w:t>Ожидаемые</w:t>
      </w:r>
      <w:r w:rsidRPr="00A6731F">
        <w:rPr>
          <w:b w:val="0"/>
          <w:spacing w:val="-1"/>
          <w:sz w:val="28"/>
          <w:szCs w:val="28"/>
        </w:rPr>
        <w:t xml:space="preserve"> </w:t>
      </w:r>
      <w:r w:rsidRPr="00A6731F">
        <w:rPr>
          <w:b w:val="0"/>
          <w:sz w:val="28"/>
          <w:szCs w:val="28"/>
        </w:rPr>
        <w:t>результаты</w:t>
      </w:r>
      <w:r w:rsidRPr="00A6731F">
        <w:rPr>
          <w:b w:val="0"/>
          <w:spacing w:val="-2"/>
          <w:sz w:val="28"/>
          <w:szCs w:val="28"/>
        </w:rPr>
        <w:t xml:space="preserve"> </w:t>
      </w:r>
      <w:r w:rsidRPr="00A6731F">
        <w:rPr>
          <w:b w:val="0"/>
          <w:sz w:val="28"/>
          <w:szCs w:val="28"/>
        </w:rPr>
        <w:t>до</w:t>
      </w:r>
      <w:r w:rsidRPr="00A6731F">
        <w:rPr>
          <w:b w:val="0"/>
          <w:spacing w:val="-1"/>
          <w:sz w:val="28"/>
          <w:szCs w:val="28"/>
        </w:rPr>
        <w:t xml:space="preserve"> </w:t>
      </w:r>
      <w:r w:rsidRPr="00A6731F">
        <w:rPr>
          <w:b w:val="0"/>
          <w:sz w:val="28"/>
          <w:szCs w:val="28"/>
        </w:rPr>
        <w:t>2030</w:t>
      </w:r>
      <w:r w:rsidRPr="00A6731F">
        <w:rPr>
          <w:b w:val="0"/>
          <w:spacing w:val="-1"/>
          <w:sz w:val="28"/>
          <w:szCs w:val="28"/>
        </w:rPr>
        <w:t xml:space="preserve"> </w:t>
      </w:r>
      <w:r w:rsidRPr="00A6731F">
        <w:rPr>
          <w:b w:val="0"/>
          <w:sz w:val="28"/>
          <w:szCs w:val="28"/>
        </w:rPr>
        <w:t>года:</w:t>
      </w:r>
    </w:p>
    <w:p w:rsidR="00270C90" w:rsidRPr="00A6731F" w:rsidRDefault="00270C90" w:rsidP="00A6731F">
      <w:pPr>
        <w:pStyle w:val="a3"/>
        <w:numPr>
          <w:ilvl w:val="0"/>
          <w:numId w:val="5"/>
        </w:numPr>
        <w:tabs>
          <w:tab w:val="left" w:pos="930"/>
        </w:tabs>
        <w:ind w:left="0" w:right="-73" w:firstLine="540"/>
        <w:contextualSpacing/>
        <w:rPr>
          <w:sz w:val="28"/>
          <w:szCs w:val="28"/>
        </w:rPr>
      </w:pPr>
      <w:r w:rsidRPr="00A6731F">
        <w:rPr>
          <w:sz w:val="28"/>
          <w:szCs w:val="28"/>
        </w:rPr>
        <w:t>увеличение доли и количества СМСП в приоритетных сферах экономики района: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легкой промышленности, машиностроении, химической промышленности, сфере потребительского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рынка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и социальных</w:t>
      </w:r>
      <w:r w:rsidRPr="00A6731F">
        <w:rPr>
          <w:spacing w:val="4"/>
          <w:sz w:val="28"/>
          <w:szCs w:val="28"/>
        </w:rPr>
        <w:t xml:space="preserve"> </w:t>
      </w:r>
      <w:r w:rsidRPr="00A6731F">
        <w:rPr>
          <w:sz w:val="28"/>
          <w:szCs w:val="28"/>
        </w:rPr>
        <w:t>услуг;</w:t>
      </w:r>
    </w:p>
    <w:p w:rsidR="00270C90" w:rsidRPr="00A6731F" w:rsidRDefault="00270C90" w:rsidP="00A6731F">
      <w:pPr>
        <w:pStyle w:val="a3"/>
        <w:numPr>
          <w:ilvl w:val="0"/>
          <w:numId w:val="5"/>
        </w:numPr>
        <w:tabs>
          <w:tab w:val="left" w:pos="930"/>
        </w:tabs>
        <w:spacing w:before="80"/>
        <w:ind w:left="0" w:right="-73" w:firstLine="540"/>
        <w:contextualSpacing/>
        <w:rPr>
          <w:sz w:val="28"/>
          <w:szCs w:val="28"/>
        </w:rPr>
      </w:pPr>
      <w:r w:rsidRPr="00A6731F">
        <w:rPr>
          <w:sz w:val="28"/>
          <w:szCs w:val="28"/>
        </w:rPr>
        <w:t>увеличение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оборота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СМСП;</w:t>
      </w:r>
    </w:p>
    <w:p w:rsidR="00270C90" w:rsidRPr="00A6731F" w:rsidRDefault="00270C90" w:rsidP="00A6731F">
      <w:pPr>
        <w:pStyle w:val="a3"/>
        <w:numPr>
          <w:ilvl w:val="0"/>
          <w:numId w:val="5"/>
        </w:numPr>
        <w:tabs>
          <w:tab w:val="left" w:pos="928"/>
        </w:tabs>
        <w:ind w:left="0" w:right="-73" w:firstLine="540"/>
        <w:contextualSpacing/>
        <w:rPr>
          <w:sz w:val="28"/>
          <w:szCs w:val="28"/>
        </w:rPr>
      </w:pPr>
      <w:r w:rsidRPr="00A6731F">
        <w:rPr>
          <w:sz w:val="28"/>
          <w:szCs w:val="28"/>
        </w:rPr>
        <w:t>повышение</w:t>
      </w:r>
      <w:r w:rsidRPr="00A6731F">
        <w:rPr>
          <w:spacing w:val="-5"/>
          <w:sz w:val="28"/>
          <w:szCs w:val="28"/>
        </w:rPr>
        <w:t xml:space="preserve"> </w:t>
      </w:r>
      <w:r w:rsidRPr="00A6731F">
        <w:rPr>
          <w:sz w:val="28"/>
          <w:szCs w:val="28"/>
        </w:rPr>
        <w:t>доступности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финансовой</w:t>
      </w:r>
      <w:r w:rsidRPr="00A6731F">
        <w:rPr>
          <w:spacing w:val="-3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-6"/>
          <w:sz w:val="28"/>
          <w:szCs w:val="28"/>
        </w:rPr>
        <w:t xml:space="preserve"> </w:t>
      </w:r>
      <w:r w:rsidRPr="00A6731F">
        <w:rPr>
          <w:sz w:val="28"/>
          <w:szCs w:val="28"/>
        </w:rPr>
        <w:t>имущественной</w:t>
      </w:r>
      <w:r w:rsidRPr="00A6731F">
        <w:rPr>
          <w:spacing w:val="-3"/>
          <w:sz w:val="28"/>
          <w:szCs w:val="28"/>
        </w:rPr>
        <w:t xml:space="preserve"> </w:t>
      </w:r>
      <w:r w:rsidRPr="00A6731F">
        <w:rPr>
          <w:sz w:val="28"/>
          <w:szCs w:val="28"/>
        </w:rPr>
        <w:t>поддержки</w:t>
      </w:r>
      <w:r w:rsidRPr="00A6731F">
        <w:rPr>
          <w:spacing w:val="-6"/>
          <w:sz w:val="28"/>
          <w:szCs w:val="28"/>
        </w:rPr>
        <w:t xml:space="preserve"> </w:t>
      </w:r>
      <w:r w:rsidRPr="00A6731F">
        <w:rPr>
          <w:sz w:val="28"/>
          <w:szCs w:val="28"/>
        </w:rPr>
        <w:t>СМСП;</w:t>
      </w:r>
    </w:p>
    <w:p w:rsidR="00270C90" w:rsidRPr="00A6731F" w:rsidRDefault="00270C90" w:rsidP="00A6731F">
      <w:pPr>
        <w:pStyle w:val="a3"/>
        <w:numPr>
          <w:ilvl w:val="0"/>
          <w:numId w:val="5"/>
        </w:numPr>
        <w:tabs>
          <w:tab w:val="left" w:pos="928"/>
        </w:tabs>
        <w:ind w:left="0" w:right="-73" w:firstLine="540"/>
        <w:contextualSpacing/>
        <w:rPr>
          <w:sz w:val="28"/>
          <w:szCs w:val="28"/>
        </w:rPr>
      </w:pPr>
      <w:r w:rsidRPr="00A6731F">
        <w:rPr>
          <w:sz w:val="28"/>
          <w:szCs w:val="28"/>
        </w:rPr>
        <w:t>сокращение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доли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неформального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сектора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экономики,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том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числе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за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счет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увеличения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количества</w:t>
      </w:r>
      <w:r w:rsidRPr="00A6731F">
        <w:rPr>
          <w:spacing w:val="-2"/>
          <w:sz w:val="28"/>
          <w:szCs w:val="28"/>
        </w:rPr>
        <w:t xml:space="preserve"> </w:t>
      </w:r>
      <w:proofErr w:type="spellStart"/>
      <w:r w:rsidRPr="00A6731F">
        <w:rPr>
          <w:sz w:val="28"/>
          <w:szCs w:val="28"/>
        </w:rPr>
        <w:t>самозанятых</w:t>
      </w:r>
      <w:proofErr w:type="spellEnd"/>
      <w:r w:rsidRPr="00A6731F">
        <w:rPr>
          <w:sz w:val="28"/>
          <w:szCs w:val="28"/>
        </w:rPr>
        <w:t>;</w:t>
      </w:r>
    </w:p>
    <w:p w:rsidR="00270C90" w:rsidRPr="00A6731F" w:rsidRDefault="00270C90" w:rsidP="00A6731F">
      <w:pPr>
        <w:pStyle w:val="a3"/>
        <w:numPr>
          <w:ilvl w:val="0"/>
          <w:numId w:val="5"/>
        </w:numPr>
        <w:tabs>
          <w:tab w:val="left" w:pos="928"/>
        </w:tabs>
        <w:ind w:left="0" w:right="-73" w:firstLine="540"/>
        <w:contextualSpacing/>
        <w:rPr>
          <w:sz w:val="28"/>
          <w:szCs w:val="28"/>
        </w:rPr>
      </w:pPr>
      <w:r w:rsidRPr="00A6731F">
        <w:rPr>
          <w:sz w:val="28"/>
          <w:szCs w:val="28"/>
        </w:rPr>
        <w:t>повышение уровня финансовой грамотности СМСП, профессиональной подготовки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кадров;</w:t>
      </w:r>
    </w:p>
    <w:p w:rsidR="00270C90" w:rsidRPr="00A6731F" w:rsidRDefault="00270C90" w:rsidP="00A6731F">
      <w:pPr>
        <w:pStyle w:val="a3"/>
        <w:numPr>
          <w:ilvl w:val="0"/>
          <w:numId w:val="5"/>
        </w:numPr>
        <w:tabs>
          <w:tab w:val="left" w:pos="1019"/>
        </w:tabs>
        <w:ind w:left="0" w:right="-73" w:firstLine="540"/>
        <w:contextualSpacing/>
        <w:rPr>
          <w:sz w:val="28"/>
          <w:szCs w:val="28"/>
        </w:rPr>
      </w:pPr>
      <w:r w:rsidRPr="00A6731F">
        <w:rPr>
          <w:sz w:val="28"/>
          <w:szCs w:val="28"/>
        </w:rPr>
        <w:t>расширение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применения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цифровых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технологий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розничной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торговле,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новых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цифровых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инструментов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продаж,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развитие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сервисов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доставки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товаров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услуг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общественного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питания;</w:t>
      </w:r>
    </w:p>
    <w:p w:rsidR="00270C90" w:rsidRPr="00A6731F" w:rsidRDefault="00270C90" w:rsidP="00A6731F">
      <w:pPr>
        <w:pStyle w:val="a3"/>
        <w:numPr>
          <w:ilvl w:val="0"/>
          <w:numId w:val="5"/>
        </w:numPr>
        <w:tabs>
          <w:tab w:val="left" w:pos="928"/>
        </w:tabs>
        <w:ind w:left="0" w:right="-73" w:firstLine="540"/>
        <w:contextualSpacing/>
        <w:rPr>
          <w:sz w:val="28"/>
          <w:szCs w:val="28"/>
        </w:rPr>
      </w:pPr>
      <w:r w:rsidRPr="00A6731F">
        <w:rPr>
          <w:sz w:val="28"/>
          <w:szCs w:val="28"/>
        </w:rPr>
        <w:t>совершенствование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института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оценки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регулирующего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воздействия,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повышение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вовлеченности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бизнеса</w:t>
      </w:r>
      <w:r w:rsidRPr="00A6731F">
        <w:rPr>
          <w:spacing w:val="-5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-5"/>
          <w:sz w:val="28"/>
          <w:szCs w:val="28"/>
        </w:rPr>
        <w:t xml:space="preserve"> </w:t>
      </w:r>
      <w:r w:rsidRPr="00A6731F">
        <w:rPr>
          <w:sz w:val="28"/>
          <w:szCs w:val="28"/>
        </w:rPr>
        <w:t>решение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актуальных</w:t>
      </w:r>
      <w:r w:rsidRPr="00A6731F">
        <w:rPr>
          <w:spacing w:val="-3"/>
          <w:sz w:val="28"/>
          <w:szCs w:val="28"/>
        </w:rPr>
        <w:t xml:space="preserve"> </w:t>
      </w:r>
      <w:r w:rsidRPr="00A6731F">
        <w:rPr>
          <w:sz w:val="28"/>
          <w:szCs w:val="28"/>
        </w:rPr>
        <w:t>социально-экономических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проблем</w:t>
      </w:r>
      <w:r w:rsidRPr="00A6731F">
        <w:rPr>
          <w:spacing w:val="-5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района.</w:t>
      </w:r>
    </w:p>
    <w:p w:rsidR="00A6731F" w:rsidRPr="00A6731F" w:rsidRDefault="00A6731F" w:rsidP="00A6731F">
      <w:pPr>
        <w:tabs>
          <w:tab w:val="left" w:pos="928"/>
        </w:tabs>
        <w:ind w:right="-73"/>
        <w:contextualSpacing/>
        <w:rPr>
          <w:sz w:val="28"/>
          <w:szCs w:val="28"/>
        </w:rPr>
      </w:pPr>
    </w:p>
    <w:p w:rsidR="00A6731F" w:rsidRPr="00A6731F" w:rsidRDefault="00A6731F" w:rsidP="00A6731F">
      <w:pPr>
        <w:tabs>
          <w:tab w:val="left" w:pos="928"/>
        </w:tabs>
        <w:ind w:right="-73"/>
        <w:contextualSpacing/>
        <w:rPr>
          <w:sz w:val="28"/>
          <w:szCs w:val="28"/>
        </w:rPr>
      </w:pPr>
    </w:p>
    <w:p w:rsidR="00A6731F" w:rsidRPr="00A6731F" w:rsidRDefault="00A6731F" w:rsidP="00A6731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731F">
        <w:rPr>
          <w:rFonts w:ascii="Times New Roman" w:hAnsi="Times New Roman" w:cs="Times New Roman"/>
          <w:b/>
          <w:sz w:val="28"/>
          <w:szCs w:val="28"/>
          <w:u w:val="single"/>
        </w:rPr>
        <w:t>Направление 2 «Управление муниципальным имуществом, земельными ресурсами»</w:t>
      </w:r>
    </w:p>
    <w:p w:rsidR="00A6731F" w:rsidRPr="00A6731F" w:rsidRDefault="00A6731F" w:rsidP="00A6731F">
      <w:pPr>
        <w:pStyle w:val="a4"/>
        <w:ind w:left="0" w:right="67" w:firstLine="540"/>
        <w:rPr>
          <w:sz w:val="28"/>
          <w:szCs w:val="28"/>
        </w:rPr>
      </w:pPr>
      <w:r w:rsidRPr="00A6731F">
        <w:rPr>
          <w:sz w:val="28"/>
          <w:szCs w:val="28"/>
        </w:rPr>
        <w:t>В последние годы основные усилия органов местного самоуправления в сфере управления муниципальным имуществом были направлены на обеспечение плановых поступлений в районный бюджет и бюджеты городского и сельских поселений муниципального образования «Родниковский муниципальный район» от использования имущества, находящегося в муниципальной собственности, оптимизацию структуры реестра объектов муниципальной собственности, детализацию учета, актуализацию информации, содержащейся в реестре, активизацию деятельности по постановке на кадастровый учет, регистрации права муниципальной собственности, инвентаризации и паспортизации объектов муниципальной собственности, входящих в состав казны района, а также развитие и сопровождение автоматизированной информационной системы по управлению муниципальным имуществом.</w:t>
      </w:r>
    </w:p>
    <w:p w:rsidR="00A6731F" w:rsidRPr="00A6731F" w:rsidRDefault="00A6731F" w:rsidP="00A6731F">
      <w:pPr>
        <w:pStyle w:val="a4"/>
        <w:ind w:left="0" w:right="67" w:firstLine="540"/>
        <w:rPr>
          <w:sz w:val="28"/>
          <w:szCs w:val="28"/>
        </w:rPr>
      </w:pPr>
      <w:r w:rsidRPr="00A6731F">
        <w:rPr>
          <w:sz w:val="28"/>
          <w:szCs w:val="28"/>
        </w:rPr>
        <w:t>Стратегическая цель - обеспечение эффективного управления муниципальным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имуществом</w:t>
      </w:r>
      <w:r w:rsidRPr="00A6731F">
        <w:rPr>
          <w:spacing w:val="-3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муниципального образования «Родниковский муниципальный район».</w:t>
      </w:r>
    </w:p>
    <w:p w:rsidR="00A6731F" w:rsidRPr="00A6731F" w:rsidRDefault="00A6731F" w:rsidP="00A6731F">
      <w:pPr>
        <w:pStyle w:val="a4"/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Для</w:t>
      </w:r>
      <w:r w:rsidRPr="00A6731F">
        <w:rPr>
          <w:spacing w:val="-5"/>
          <w:sz w:val="28"/>
          <w:szCs w:val="28"/>
        </w:rPr>
        <w:t xml:space="preserve"> </w:t>
      </w:r>
      <w:r w:rsidRPr="00A6731F">
        <w:rPr>
          <w:sz w:val="28"/>
          <w:szCs w:val="28"/>
        </w:rPr>
        <w:t>достижения</w:t>
      </w:r>
      <w:r w:rsidRPr="00A6731F">
        <w:rPr>
          <w:spacing w:val="-3"/>
          <w:sz w:val="28"/>
          <w:szCs w:val="28"/>
        </w:rPr>
        <w:t xml:space="preserve"> </w:t>
      </w:r>
      <w:r w:rsidRPr="00A6731F">
        <w:rPr>
          <w:sz w:val="28"/>
          <w:szCs w:val="28"/>
        </w:rPr>
        <w:t>стратегической</w:t>
      </w:r>
      <w:r w:rsidRPr="00A6731F">
        <w:rPr>
          <w:spacing w:val="-3"/>
          <w:sz w:val="28"/>
          <w:szCs w:val="28"/>
        </w:rPr>
        <w:t xml:space="preserve"> </w:t>
      </w:r>
      <w:r w:rsidRPr="00A6731F">
        <w:rPr>
          <w:sz w:val="28"/>
          <w:szCs w:val="28"/>
        </w:rPr>
        <w:t>цели необходимо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решение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следующих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проблем:</w:t>
      </w:r>
    </w:p>
    <w:p w:rsidR="00A6731F" w:rsidRPr="00A6731F" w:rsidRDefault="00A6731F" w:rsidP="00A6731F">
      <w:pPr>
        <w:pStyle w:val="a3"/>
        <w:numPr>
          <w:ilvl w:val="1"/>
          <w:numId w:val="9"/>
        </w:numPr>
        <w:tabs>
          <w:tab w:val="left" w:pos="1134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обеспечение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надлежащего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содержания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эффективного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использования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муниципального имущества, включая реализацию мер по повышению инвестиционной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привлекательности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муниципальной</w:t>
      </w:r>
      <w:r w:rsidRPr="00A6731F">
        <w:rPr>
          <w:spacing w:val="5"/>
          <w:sz w:val="28"/>
          <w:szCs w:val="28"/>
        </w:rPr>
        <w:t xml:space="preserve"> </w:t>
      </w:r>
      <w:r w:rsidRPr="00A6731F">
        <w:rPr>
          <w:sz w:val="28"/>
          <w:szCs w:val="28"/>
        </w:rPr>
        <w:t>недвижимости;</w:t>
      </w:r>
    </w:p>
    <w:p w:rsidR="00A6731F" w:rsidRPr="00A6731F" w:rsidRDefault="00A6731F" w:rsidP="00A6731F">
      <w:pPr>
        <w:pStyle w:val="a3"/>
        <w:numPr>
          <w:ilvl w:val="1"/>
          <w:numId w:val="9"/>
        </w:numPr>
        <w:tabs>
          <w:tab w:val="left" w:pos="1134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тенденция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роста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доли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убыточных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предприятий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сектора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экономики;</w:t>
      </w:r>
    </w:p>
    <w:p w:rsidR="00A6731F" w:rsidRPr="00A6731F" w:rsidRDefault="00A6731F" w:rsidP="00A6731F">
      <w:pPr>
        <w:pStyle w:val="a3"/>
        <w:numPr>
          <w:ilvl w:val="1"/>
          <w:numId w:val="9"/>
        </w:numPr>
        <w:tabs>
          <w:tab w:val="left" w:pos="1134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недостаточная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эффективность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управления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земельными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ресурсами,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принадлежащими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муниципалитету.</w:t>
      </w:r>
    </w:p>
    <w:p w:rsidR="00A6731F" w:rsidRPr="00A6731F" w:rsidRDefault="00A6731F" w:rsidP="00A6731F">
      <w:pPr>
        <w:pStyle w:val="a4"/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Как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показывает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практика,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распространенными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формами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работы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увеличению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доходной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части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местных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бюджетов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остаются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мероприятия,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направленные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на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развитие 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реализацию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неналогового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потенциала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земельных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ресурсов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форме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инвентаризации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 оформления прав на земельные участки, проведения мониторинга договоров аренды,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ведения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реестров муниципальной собственности.</w:t>
      </w:r>
    </w:p>
    <w:p w:rsidR="00A6731F" w:rsidRPr="00A6731F" w:rsidRDefault="00A6731F" w:rsidP="00A6731F">
      <w:pPr>
        <w:pStyle w:val="a4"/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Решению</w:t>
      </w:r>
      <w:r w:rsidRPr="00A6731F">
        <w:rPr>
          <w:spacing w:val="86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указанных  </w:t>
      </w:r>
      <w:r w:rsidRPr="00A6731F">
        <w:rPr>
          <w:spacing w:val="19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проблем  </w:t>
      </w:r>
      <w:r w:rsidRPr="00A6731F">
        <w:rPr>
          <w:spacing w:val="22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будет  </w:t>
      </w:r>
      <w:r w:rsidRPr="00A6731F">
        <w:rPr>
          <w:spacing w:val="21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способствовать  </w:t>
      </w:r>
      <w:r w:rsidRPr="00A6731F">
        <w:rPr>
          <w:spacing w:val="20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реализация  </w:t>
      </w:r>
      <w:r w:rsidRPr="00A6731F">
        <w:rPr>
          <w:spacing w:val="21"/>
          <w:sz w:val="28"/>
          <w:szCs w:val="28"/>
        </w:rPr>
        <w:t xml:space="preserve"> </w:t>
      </w:r>
      <w:r w:rsidRPr="00A6731F">
        <w:rPr>
          <w:sz w:val="28"/>
          <w:szCs w:val="28"/>
        </w:rPr>
        <w:t>следующих направлений:</w:t>
      </w:r>
    </w:p>
    <w:p w:rsidR="00A6731F" w:rsidRPr="00A6731F" w:rsidRDefault="00A6731F" w:rsidP="00A6731F">
      <w:pPr>
        <w:tabs>
          <w:tab w:val="left" w:pos="1509"/>
        </w:tabs>
        <w:spacing w:line="274" w:lineRule="exact"/>
        <w:ind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1. Повышение</w:t>
      </w:r>
      <w:r w:rsidRPr="00A6731F">
        <w:rPr>
          <w:spacing w:val="-8"/>
          <w:sz w:val="28"/>
          <w:szCs w:val="28"/>
        </w:rPr>
        <w:t xml:space="preserve"> </w:t>
      </w:r>
      <w:r w:rsidRPr="00A6731F">
        <w:rPr>
          <w:sz w:val="28"/>
          <w:szCs w:val="28"/>
        </w:rPr>
        <w:t>эффективности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управления</w:t>
      </w:r>
      <w:r w:rsidRPr="00A6731F">
        <w:rPr>
          <w:spacing w:val="-7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муниципальной</w:t>
      </w:r>
      <w:r w:rsidRPr="00A6731F">
        <w:rPr>
          <w:spacing w:val="-7"/>
          <w:sz w:val="28"/>
          <w:szCs w:val="28"/>
        </w:rPr>
        <w:t xml:space="preserve"> </w:t>
      </w:r>
      <w:r w:rsidRPr="00A6731F">
        <w:rPr>
          <w:sz w:val="28"/>
          <w:szCs w:val="28"/>
        </w:rPr>
        <w:t>собственностью:</w:t>
      </w:r>
    </w:p>
    <w:p w:rsidR="00A6731F" w:rsidRPr="00A6731F" w:rsidRDefault="00A6731F" w:rsidP="00A6731F">
      <w:pPr>
        <w:pStyle w:val="a3"/>
        <w:numPr>
          <w:ilvl w:val="1"/>
          <w:numId w:val="10"/>
        </w:numPr>
        <w:tabs>
          <w:tab w:val="left" w:pos="1072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осуществление учета муниципального имущества в соответствии с нормативными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актами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Российской</w:t>
      </w:r>
      <w:r w:rsidRPr="00A6731F">
        <w:rPr>
          <w:spacing w:val="-3"/>
          <w:sz w:val="28"/>
          <w:szCs w:val="28"/>
        </w:rPr>
        <w:t xml:space="preserve"> </w:t>
      </w:r>
      <w:r w:rsidRPr="00A6731F">
        <w:rPr>
          <w:sz w:val="28"/>
          <w:szCs w:val="28"/>
        </w:rPr>
        <w:t>Федерации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-3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муниципального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образования</w:t>
      </w:r>
      <w:r w:rsidRPr="00A6731F">
        <w:rPr>
          <w:spacing w:val="-3"/>
          <w:sz w:val="28"/>
          <w:szCs w:val="28"/>
        </w:rPr>
        <w:t xml:space="preserve"> </w:t>
      </w:r>
      <w:r w:rsidRPr="00A6731F">
        <w:rPr>
          <w:sz w:val="28"/>
          <w:szCs w:val="28"/>
        </w:rPr>
        <w:t>«Родниковский муниципальный район»;</w:t>
      </w:r>
    </w:p>
    <w:p w:rsidR="00A6731F" w:rsidRPr="00A6731F" w:rsidRDefault="00A6731F" w:rsidP="00A6731F">
      <w:pPr>
        <w:pStyle w:val="a3"/>
        <w:numPr>
          <w:ilvl w:val="1"/>
          <w:numId w:val="10"/>
        </w:numPr>
        <w:tabs>
          <w:tab w:val="left" w:pos="1074"/>
        </w:tabs>
        <w:spacing w:before="1"/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оптимизация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количества муниципальных предприятий и хозяйственных обществ,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акции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которых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являются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собственностью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учетом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требований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действующего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законодательства;</w:t>
      </w:r>
    </w:p>
    <w:p w:rsidR="00A6731F" w:rsidRPr="00A6731F" w:rsidRDefault="00A6731F" w:rsidP="00A6731F">
      <w:pPr>
        <w:pStyle w:val="a3"/>
        <w:numPr>
          <w:ilvl w:val="1"/>
          <w:numId w:val="10"/>
        </w:numPr>
        <w:tabs>
          <w:tab w:val="left" w:pos="1070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выявление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убыточных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организаций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сектора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экономики,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осуществление   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контроля   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стоимости     чистых     активов,     внесение     предложений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об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их</w:t>
      </w:r>
      <w:r w:rsidRPr="00A6731F">
        <w:rPr>
          <w:spacing w:val="2"/>
          <w:sz w:val="28"/>
          <w:szCs w:val="28"/>
        </w:rPr>
        <w:t xml:space="preserve"> </w:t>
      </w:r>
      <w:r w:rsidRPr="00A6731F">
        <w:rPr>
          <w:sz w:val="28"/>
          <w:szCs w:val="28"/>
        </w:rPr>
        <w:t>реорганизации, ликвидации,</w:t>
      </w:r>
      <w:r w:rsidRPr="00A6731F">
        <w:rPr>
          <w:spacing w:val="-3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приватизации;</w:t>
      </w:r>
    </w:p>
    <w:p w:rsidR="00A6731F" w:rsidRPr="00A6731F" w:rsidRDefault="00A6731F" w:rsidP="00A6731F">
      <w:pPr>
        <w:pStyle w:val="a3"/>
        <w:numPr>
          <w:ilvl w:val="1"/>
          <w:numId w:val="10"/>
        </w:numPr>
        <w:tabs>
          <w:tab w:val="left" w:pos="1082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проведение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проверок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сохранности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эффективного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использования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муниципального  </w:t>
      </w:r>
      <w:r w:rsidRPr="00A6731F">
        <w:rPr>
          <w:spacing w:val="22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имущества, закрепленного   </w:t>
      </w:r>
      <w:r w:rsidRPr="00A6731F">
        <w:rPr>
          <w:spacing w:val="23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за   </w:t>
      </w:r>
      <w:r w:rsidRPr="00A6731F">
        <w:rPr>
          <w:spacing w:val="22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муниципальными   </w:t>
      </w:r>
      <w:r w:rsidRPr="00A6731F">
        <w:rPr>
          <w:spacing w:val="24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предприятиями</w:t>
      </w:r>
      <w:r w:rsidRPr="00A6731F">
        <w:rPr>
          <w:spacing w:val="-58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учреждениями,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также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объектов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местной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казны.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рамках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данного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мероприятия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предполагается достигнуть полноценного и эффективного использования муниципального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имущества;</w:t>
      </w:r>
    </w:p>
    <w:p w:rsidR="00A6731F" w:rsidRPr="00A6731F" w:rsidRDefault="00A6731F" w:rsidP="00A6731F">
      <w:pPr>
        <w:pStyle w:val="a3"/>
        <w:numPr>
          <w:ilvl w:val="1"/>
          <w:numId w:val="10"/>
        </w:numPr>
        <w:tabs>
          <w:tab w:val="left" w:pos="1161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выявление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неиспользуемых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или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используемых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назначению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земельных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участков,</w:t>
      </w:r>
      <w:r w:rsidRPr="00A6731F">
        <w:rPr>
          <w:spacing w:val="-3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муниципального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имущества,</w:t>
      </w:r>
      <w:r w:rsidRPr="00A6731F">
        <w:rPr>
          <w:spacing w:val="56"/>
          <w:sz w:val="28"/>
          <w:szCs w:val="28"/>
        </w:rPr>
        <w:t xml:space="preserve"> </w:t>
      </w:r>
      <w:r w:rsidRPr="00A6731F">
        <w:rPr>
          <w:sz w:val="28"/>
          <w:szCs w:val="28"/>
        </w:rPr>
        <w:t>бесхозяйных объектов</w:t>
      </w:r>
      <w:r w:rsidRPr="00A6731F">
        <w:rPr>
          <w:spacing w:val="-5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вовлечение</w:t>
      </w:r>
      <w:r w:rsidRPr="00A6731F">
        <w:rPr>
          <w:spacing w:val="-3"/>
          <w:sz w:val="28"/>
          <w:szCs w:val="28"/>
        </w:rPr>
        <w:t xml:space="preserve"> </w:t>
      </w:r>
      <w:r w:rsidRPr="00A6731F">
        <w:rPr>
          <w:sz w:val="28"/>
          <w:szCs w:val="28"/>
        </w:rPr>
        <w:t>их в</w:t>
      </w:r>
      <w:r w:rsidRPr="00A6731F">
        <w:rPr>
          <w:spacing w:val="-3"/>
          <w:sz w:val="28"/>
          <w:szCs w:val="28"/>
        </w:rPr>
        <w:t xml:space="preserve"> </w:t>
      </w:r>
      <w:r w:rsidRPr="00A6731F">
        <w:rPr>
          <w:sz w:val="28"/>
          <w:szCs w:val="28"/>
        </w:rPr>
        <w:t>оборот;</w:t>
      </w:r>
    </w:p>
    <w:p w:rsidR="00A6731F" w:rsidRPr="00A6731F" w:rsidRDefault="00A6731F" w:rsidP="00A6731F">
      <w:pPr>
        <w:pStyle w:val="a3"/>
        <w:numPr>
          <w:ilvl w:val="1"/>
          <w:numId w:val="10"/>
        </w:numPr>
        <w:tabs>
          <w:tab w:val="left" w:pos="1070"/>
        </w:tabs>
        <w:spacing w:before="1"/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оптимизация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состава</w:t>
      </w:r>
      <w:r w:rsidRPr="00A6731F">
        <w:rPr>
          <w:spacing w:val="-6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муниципального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имущества,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обеспечение</w:t>
      </w:r>
      <w:r w:rsidRPr="00A6731F">
        <w:rPr>
          <w:spacing w:val="-5"/>
          <w:sz w:val="28"/>
          <w:szCs w:val="28"/>
        </w:rPr>
        <w:t xml:space="preserve"> </w:t>
      </w:r>
      <w:r w:rsidRPr="00A6731F">
        <w:rPr>
          <w:sz w:val="28"/>
          <w:szCs w:val="28"/>
        </w:rPr>
        <w:t>его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сохранности.</w:t>
      </w:r>
    </w:p>
    <w:p w:rsidR="00A6731F" w:rsidRPr="00A6731F" w:rsidRDefault="00A6731F" w:rsidP="00A6731F">
      <w:pPr>
        <w:tabs>
          <w:tab w:val="left" w:pos="1278"/>
        </w:tabs>
        <w:ind w:right="-73" w:firstLine="540"/>
        <w:jc w:val="both"/>
        <w:rPr>
          <w:sz w:val="28"/>
          <w:szCs w:val="28"/>
        </w:rPr>
      </w:pPr>
      <w:r w:rsidRPr="00A6731F">
        <w:rPr>
          <w:sz w:val="28"/>
          <w:szCs w:val="28"/>
        </w:rPr>
        <w:t>2. Обеспечение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максимальной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доходности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от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использования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имущества.</w:t>
      </w:r>
    </w:p>
    <w:p w:rsidR="00A6731F" w:rsidRPr="00A6731F" w:rsidRDefault="00A6731F" w:rsidP="00A6731F">
      <w:pPr>
        <w:pStyle w:val="a3"/>
        <w:numPr>
          <w:ilvl w:val="1"/>
          <w:numId w:val="11"/>
        </w:numPr>
        <w:tabs>
          <w:tab w:val="left" w:pos="1110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осуществление приватизации муниципального имущества, не предназначенного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для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реализации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органами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местного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самоуправления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законодательно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предусмотренных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публичных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функций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полномочий.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рамках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данного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мероприятия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планируется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пополнение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доходной части бюджета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от приватизации;</w:t>
      </w:r>
    </w:p>
    <w:p w:rsidR="00A6731F" w:rsidRPr="00A6731F" w:rsidRDefault="00A6731F" w:rsidP="00A6731F">
      <w:pPr>
        <w:pStyle w:val="a3"/>
        <w:numPr>
          <w:ilvl w:val="1"/>
          <w:numId w:val="11"/>
        </w:numPr>
        <w:tabs>
          <w:tab w:val="left" w:pos="1230"/>
        </w:tabs>
        <w:spacing w:before="80"/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обеспечение</w:t>
      </w:r>
      <w:r w:rsidRPr="00A6731F">
        <w:rPr>
          <w:spacing w:val="97"/>
          <w:sz w:val="28"/>
          <w:szCs w:val="28"/>
        </w:rPr>
        <w:t xml:space="preserve"> </w:t>
      </w:r>
      <w:r w:rsidRPr="00A6731F">
        <w:rPr>
          <w:sz w:val="28"/>
          <w:szCs w:val="28"/>
        </w:rPr>
        <w:t>мероприятий по оформлению   прав   на   земельные   участки на территории муниципального образования «Родниковский муниципальный район» с целью</w:t>
      </w:r>
      <w:r w:rsidRPr="00A6731F">
        <w:rPr>
          <w:spacing w:val="18"/>
          <w:sz w:val="28"/>
          <w:szCs w:val="28"/>
        </w:rPr>
        <w:t xml:space="preserve"> </w:t>
      </w:r>
      <w:r w:rsidRPr="00A6731F">
        <w:rPr>
          <w:sz w:val="28"/>
          <w:szCs w:val="28"/>
        </w:rPr>
        <w:t>пополнения</w:t>
      </w:r>
      <w:r w:rsidRPr="00A6731F">
        <w:rPr>
          <w:spacing w:val="17"/>
          <w:sz w:val="28"/>
          <w:szCs w:val="28"/>
        </w:rPr>
        <w:t xml:space="preserve"> </w:t>
      </w:r>
      <w:r w:rsidRPr="00A6731F">
        <w:rPr>
          <w:sz w:val="28"/>
          <w:szCs w:val="28"/>
        </w:rPr>
        <w:t>доходов</w:t>
      </w:r>
      <w:r w:rsidRPr="00A6731F">
        <w:rPr>
          <w:spacing w:val="16"/>
          <w:sz w:val="28"/>
          <w:szCs w:val="28"/>
        </w:rPr>
        <w:t xml:space="preserve"> </w:t>
      </w:r>
      <w:r w:rsidRPr="00A6731F">
        <w:rPr>
          <w:sz w:val="28"/>
          <w:szCs w:val="28"/>
        </w:rPr>
        <w:t>бюджета</w:t>
      </w:r>
      <w:r w:rsidRPr="00A6731F">
        <w:rPr>
          <w:spacing w:val="17"/>
          <w:sz w:val="28"/>
          <w:szCs w:val="28"/>
        </w:rPr>
        <w:t xml:space="preserve"> </w:t>
      </w:r>
      <w:r w:rsidRPr="00A6731F">
        <w:rPr>
          <w:sz w:val="28"/>
          <w:szCs w:val="28"/>
        </w:rPr>
        <w:t>от</w:t>
      </w:r>
      <w:r w:rsidRPr="00A6731F">
        <w:rPr>
          <w:spacing w:val="17"/>
          <w:sz w:val="28"/>
          <w:szCs w:val="28"/>
        </w:rPr>
        <w:t xml:space="preserve"> </w:t>
      </w:r>
      <w:r w:rsidRPr="00A6731F">
        <w:rPr>
          <w:sz w:val="28"/>
          <w:szCs w:val="28"/>
        </w:rPr>
        <w:t>арендной</w:t>
      </w:r>
      <w:r w:rsidRPr="00A6731F">
        <w:rPr>
          <w:spacing w:val="16"/>
          <w:sz w:val="28"/>
          <w:szCs w:val="28"/>
        </w:rPr>
        <w:t xml:space="preserve"> </w:t>
      </w:r>
      <w:r w:rsidRPr="00A6731F">
        <w:rPr>
          <w:sz w:val="28"/>
          <w:szCs w:val="28"/>
        </w:rPr>
        <w:t>платы</w:t>
      </w:r>
      <w:r w:rsidRPr="00A6731F">
        <w:rPr>
          <w:spacing w:val="-58"/>
          <w:sz w:val="28"/>
          <w:szCs w:val="28"/>
        </w:rPr>
        <w:t xml:space="preserve"> </w:t>
      </w:r>
      <w:r w:rsidRPr="00A6731F">
        <w:rPr>
          <w:sz w:val="28"/>
          <w:szCs w:val="28"/>
        </w:rPr>
        <w:t>за</w:t>
      </w:r>
      <w:r w:rsidRPr="00A6731F">
        <w:rPr>
          <w:spacing w:val="48"/>
          <w:sz w:val="28"/>
          <w:szCs w:val="28"/>
        </w:rPr>
        <w:t xml:space="preserve"> </w:t>
      </w:r>
      <w:r w:rsidRPr="00A6731F">
        <w:rPr>
          <w:sz w:val="28"/>
          <w:szCs w:val="28"/>
        </w:rPr>
        <w:t>землю,</w:t>
      </w:r>
      <w:r w:rsidRPr="00A6731F">
        <w:rPr>
          <w:spacing w:val="50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прекращение</w:t>
      </w:r>
      <w:r w:rsidRPr="00A6731F">
        <w:rPr>
          <w:spacing w:val="48"/>
          <w:sz w:val="28"/>
          <w:szCs w:val="28"/>
        </w:rPr>
        <w:t xml:space="preserve"> </w:t>
      </w:r>
      <w:r w:rsidRPr="00A6731F">
        <w:rPr>
          <w:sz w:val="28"/>
          <w:szCs w:val="28"/>
        </w:rPr>
        <w:t>договоров</w:t>
      </w:r>
      <w:r w:rsidRPr="00A6731F">
        <w:rPr>
          <w:spacing w:val="52"/>
          <w:sz w:val="28"/>
          <w:szCs w:val="28"/>
        </w:rPr>
        <w:t xml:space="preserve"> </w:t>
      </w:r>
      <w:r w:rsidRPr="00A6731F">
        <w:rPr>
          <w:sz w:val="28"/>
          <w:szCs w:val="28"/>
        </w:rPr>
        <w:t>аренды</w:t>
      </w:r>
      <w:r w:rsidRPr="00A6731F">
        <w:rPr>
          <w:spacing w:val="51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51"/>
          <w:sz w:val="28"/>
          <w:szCs w:val="28"/>
        </w:rPr>
        <w:t xml:space="preserve"> </w:t>
      </w:r>
      <w:r w:rsidRPr="00A6731F">
        <w:rPr>
          <w:sz w:val="28"/>
          <w:szCs w:val="28"/>
        </w:rPr>
        <w:t>связи</w:t>
      </w:r>
      <w:r w:rsidRPr="00A6731F">
        <w:rPr>
          <w:spacing w:val="51"/>
          <w:sz w:val="28"/>
          <w:szCs w:val="28"/>
        </w:rPr>
        <w:t xml:space="preserve"> </w:t>
      </w:r>
      <w:r w:rsidRPr="00A6731F">
        <w:rPr>
          <w:sz w:val="28"/>
          <w:szCs w:val="28"/>
        </w:rPr>
        <w:t>с</w:t>
      </w:r>
      <w:r w:rsidRPr="00A6731F">
        <w:rPr>
          <w:spacing w:val="48"/>
          <w:sz w:val="28"/>
          <w:szCs w:val="28"/>
        </w:rPr>
        <w:t xml:space="preserve"> </w:t>
      </w:r>
      <w:proofErr w:type="spellStart"/>
      <w:r w:rsidRPr="00A6731F">
        <w:rPr>
          <w:sz w:val="28"/>
          <w:szCs w:val="28"/>
        </w:rPr>
        <w:t>неосвоением</w:t>
      </w:r>
      <w:proofErr w:type="spellEnd"/>
      <w:r w:rsidRPr="00A6731F">
        <w:rPr>
          <w:spacing w:val="54"/>
          <w:sz w:val="28"/>
          <w:szCs w:val="28"/>
        </w:rPr>
        <w:t xml:space="preserve"> </w:t>
      </w:r>
      <w:r w:rsidRPr="00A6731F">
        <w:rPr>
          <w:sz w:val="28"/>
          <w:szCs w:val="28"/>
        </w:rPr>
        <w:t>земельных</w:t>
      </w:r>
      <w:r w:rsidRPr="00A6731F">
        <w:rPr>
          <w:spacing w:val="53"/>
          <w:sz w:val="28"/>
          <w:szCs w:val="28"/>
        </w:rPr>
        <w:t xml:space="preserve"> </w:t>
      </w:r>
      <w:r w:rsidRPr="00A6731F">
        <w:rPr>
          <w:sz w:val="28"/>
          <w:szCs w:val="28"/>
        </w:rPr>
        <w:t>участков.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6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рамках</w:t>
      </w:r>
      <w:r w:rsidRPr="00A6731F">
        <w:rPr>
          <w:spacing w:val="61"/>
          <w:sz w:val="28"/>
          <w:szCs w:val="28"/>
        </w:rPr>
        <w:t xml:space="preserve"> </w:t>
      </w:r>
      <w:r w:rsidRPr="00A6731F">
        <w:rPr>
          <w:sz w:val="28"/>
          <w:szCs w:val="28"/>
        </w:rPr>
        <w:t>обеспечения   мероприятий   по   оформлению   прав   на   земельные   участки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на территории муниципального образования «Родниковский муниципальный район» с целью пополнения доходов бюджета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при отсутствии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соответствующих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обращений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будет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проводиться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работа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</w:t>
      </w:r>
      <w:r w:rsidRPr="00A6731F">
        <w:rPr>
          <w:spacing w:val="6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понуждению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правообладателей зданий, сооружений или помещений в них к заключению договоров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аренды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земельных</w:t>
      </w:r>
      <w:r w:rsidRPr="00A6731F">
        <w:rPr>
          <w:spacing w:val="2"/>
          <w:sz w:val="28"/>
          <w:szCs w:val="28"/>
        </w:rPr>
        <w:t xml:space="preserve"> </w:t>
      </w:r>
      <w:r w:rsidRPr="00A6731F">
        <w:rPr>
          <w:sz w:val="28"/>
          <w:szCs w:val="28"/>
        </w:rPr>
        <w:t>участков,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которых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расположены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такие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здания,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сооружения;</w:t>
      </w:r>
    </w:p>
    <w:p w:rsidR="00A6731F" w:rsidRPr="00A6731F" w:rsidRDefault="00A6731F" w:rsidP="00A6731F">
      <w:pPr>
        <w:pStyle w:val="a3"/>
        <w:numPr>
          <w:ilvl w:val="1"/>
          <w:numId w:val="11"/>
        </w:numPr>
        <w:tabs>
          <w:tab w:val="left" w:pos="1230"/>
        </w:tabs>
        <w:spacing w:before="80"/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осуществление</w:t>
      </w:r>
      <w:r w:rsidRPr="00A6731F">
        <w:rPr>
          <w:spacing w:val="53"/>
          <w:sz w:val="28"/>
          <w:szCs w:val="28"/>
        </w:rPr>
        <w:t xml:space="preserve"> </w:t>
      </w:r>
      <w:r w:rsidRPr="00A6731F">
        <w:rPr>
          <w:sz w:val="28"/>
          <w:szCs w:val="28"/>
        </w:rPr>
        <w:t>контроля</w:t>
      </w:r>
      <w:r w:rsidRPr="00A6731F">
        <w:rPr>
          <w:spacing w:val="55"/>
          <w:sz w:val="28"/>
          <w:szCs w:val="28"/>
        </w:rPr>
        <w:t xml:space="preserve"> </w:t>
      </w:r>
      <w:r w:rsidRPr="00A6731F">
        <w:rPr>
          <w:sz w:val="28"/>
          <w:szCs w:val="28"/>
        </w:rPr>
        <w:t>за</w:t>
      </w:r>
      <w:r w:rsidRPr="00A6731F">
        <w:rPr>
          <w:spacing w:val="53"/>
          <w:sz w:val="28"/>
          <w:szCs w:val="28"/>
        </w:rPr>
        <w:t xml:space="preserve"> </w:t>
      </w:r>
      <w:r w:rsidRPr="00A6731F">
        <w:rPr>
          <w:sz w:val="28"/>
          <w:szCs w:val="28"/>
        </w:rPr>
        <w:t>поступлением</w:t>
      </w:r>
      <w:r w:rsidRPr="00A6731F">
        <w:rPr>
          <w:spacing w:val="54"/>
          <w:sz w:val="28"/>
          <w:szCs w:val="28"/>
        </w:rPr>
        <w:t xml:space="preserve"> </w:t>
      </w:r>
      <w:r w:rsidRPr="00A6731F">
        <w:rPr>
          <w:sz w:val="28"/>
          <w:szCs w:val="28"/>
        </w:rPr>
        <w:t>доходов</w:t>
      </w:r>
      <w:r w:rsidRPr="00A6731F">
        <w:rPr>
          <w:spacing w:val="54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54"/>
          <w:sz w:val="28"/>
          <w:szCs w:val="28"/>
        </w:rPr>
        <w:t xml:space="preserve"> </w:t>
      </w:r>
      <w:r w:rsidRPr="00A6731F">
        <w:rPr>
          <w:sz w:val="28"/>
          <w:szCs w:val="28"/>
        </w:rPr>
        <w:t>бюджеты района, городского и сельских поселений муниципального образования «Родниковский муниципальный район»,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от</w:t>
      </w:r>
      <w:r w:rsidRPr="00A6731F">
        <w:rPr>
          <w:spacing w:val="16"/>
          <w:sz w:val="28"/>
          <w:szCs w:val="28"/>
        </w:rPr>
        <w:t xml:space="preserve"> </w:t>
      </w:r>
      <w:r w:rsidRPr="00A6731F">
        <w:rPr>
          <w:sz w:val="28"/>
          <w:szCs w:val="28"/>
        </w:rPr>
        <w:t>использования</w:t>
      </w:r>
      <w:r w:rsidRPr="00A6731F">
        <w:rPr>
          <w:spacing w:val="74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муниципального</w:t>
      </w:r>
      <w:r w:rsidRPr="00A6731F">
        <w:rPr>
          <w:spacing w:val="73"/>
          <w:sz w:val="28"/>
          <w:szCs w:val="28"/>
        </w:rPr>
        <w:t xml:space="preserve"> </w:t>
      </w:r>
      <w:r w:rsidRPr="00A6731F">
        <w:rPr>
          <w:sz w:val="28"/>
          <w:szCs w:val="28"/>
        </w:rPr>
        <w:t>имущества</w:t>
      </w:r>
      <w:r w:rsidRPr="00A6731F">
        <w:rPr>
          <w:spacing w:val="74"/>
          <w:sz w:val="28"/>
          <w:szCs w:val="28"/>
        </w:rPr>
        <w:t xml:space="preserve"> </w:t>
      </w:r>
      <w:r w:rsidRPr="00A6731F">
        <w:rPr>
          <w:sz w:val="28"/>
          <w:szCs w:val="28"/>
        </w:rPr>
        <w:t>(в</w:t>
      </w:r>
      <w:r w:rsidRPr="00A6731F">
        <w:rPr>
          <w:spacing w:val="73"/>
          <w:sz w:val="28"/>
          <w:szCs w:val="28"/>
        </w:rPr>
        <w:t xml:space="preserve"> </w:t>
      </w:r>
      <w:r w:rsidRPr="00A6731F">
        <w:rPr>
          <w:sz w:val="28"/>
          <w:szCs w:val="28"/>
        </w:rPr>
        <w:t>том</w:t>
      </w:r>
      <w:r w:rsidRPr="00A6731F">
        <w:rPr>
          <w:spacing w:val="75"/>
          <w:sz w:val="28"/>
          <w:szCs w:val="28"/>
        </w:rPr>
        <w:t xml:space="preserve"> </w:t>
      </w:r>
      <w:r w:rsidRPr="00A6731F">
        <w:rPr>
          <w:sz w:val="28"/>
          <w:szCs w:val="28"/>
        </w:rPr>
        <w:t>числе</w:t>
      </w:r>
      <w:r w:rsidRPr="00A6731F">
        <w:rPr>
          <w:spacing w:val="75"/>
          <w:sz w:val="28"/>
          <w:szCs w:val="28"/>
        </w:rPr>
        <w:t xml:space="preserve"> </w:t>
      </w:r>
      <w:r w:rsidRPr="00A6731F">
        <w:rPr>
          <w:sz w:val="28"/>
          <w:szCs w:val="28"/>
        </w:rPr>
        <w:t>от</w:t>
      </w:r>
      <w:r w:rsidRPr="00A6731F">
        <w:rPr>
          <w:spacing w:val="75"/>
          <w:sz w:val="28"/>
          <w:szCs w:val="28"/>
        </w:rPr>
        <w:t xml:space="preserve"> </w:t>
      </w:r>
      <w:r w:rsidRPr="00A6731F">
        <w:rPr>
          <w:sz w:val="28"/>
          <w:szCs w:val="28"/>
        </w:rPr>
        <w:t>земельных</w:t>
      </w:r>
      <w:r w:rsidRPr="00A6731F">
        <w:rPr>
          <w:spacing w:val="80"/>
          <w:sz w:val="28"/>
          <w:szCs w:val="28"/>
        </w:rPr>
        <w:t xml:space="preserve"> </w:t>
      </w:r>
      <w:r w:rsidRPr="00A6731F">
        <w:rPr>
          <w:sz w:val="28"/>
          <w:szCs w:val="28"/>
        </w:rPr>
        <w:t>участков),</w:t>
      </w:r>
      <w:r w:rsidRPr="00A6731F">
        <w:rPr>
          <w:spacing w:val="-58"/>
          <w:sz w:val="28"/>
          <w:szCs w:val="28"/>
        </w:rPr>
        <w:t xml:space="preserve"> </w:t>
      </w:r>
      <w:r w:rsidRPr="00A6731F">
        <w:rPr>
          <w:sz w:val="28"/>
          <w:szCs w:val="28"/>
        </w:rPr>
        <w:t>а также от использования земельных участков, государственная собственность на которые</w:t>
      </w:r>
      <w:r w:rsidRPr="00A6731F">
        <w:rPr>
          <w:spacing w:val="-57"/>
          <w:sz w:val="28"/>
          <w:szCs w:val="28"/>
        </w:rPr>
        <w:t xml:space="preserve">   </w:t>
      </w:r>
      <w:r w:rsidRPr="00A6731F">
        <w:rPr>
          <w:sz w:val="28"/>
          <w:szCs w:val="28"/>
        </w:rPr>
        <w:t>не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разграничена;</w:t>
      </w:r>
    </w:p>
    <w:p w:rsidR="00A6731F" w:rsidRPr="00A6731F" w:rsidRDefault="00A6731F" w:rsidP="00A6731F">
      <w:pPr>
        <w:pStyle w:val="a3"/>
        <w:numPr>
          <w:ilvl w:val="1"/>
          <w:numId w:val="11"/>
        </w:numPr>
        <w:tabs>
          <w:tab w:val="left" w:pos="1127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обеспечение</w:t>
      </w:r>
      <w:r w:rsidRPr="00A6731F">
        <w:rPr>
          <w:spacing w:val="54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равенства</w:t>
      </w:r>
      <w:r w:rsidRPr="00A6731F">
        <w:rPr>
          <w:spacing w:val="54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прав</w:t>
      </w:r>
      <w:r w:rsidRPr="00A6731F">
        <w:rPr>
          <w:spacing w:val="58"/>
          <w:sz w:val="28"/>
          <w:szCs w:val="28"/>
        </w:rPr>
        <w:t xml:space="preserve"> </w:t>
      </w:r>
      <w:r w:rsidRPr="00A6731F">
        <w:rPr>
          <w:sz w:val="28"/>
          <w:szCs w:val="28"/>
        </w:rPr>
        <w:t>физических</w:t>
      </w:r>
      <w:r w:rsidRPr="00A6731F">
        <w:rPr>
          <w:spacing w:val="57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55"/>
          <w:sz w:val="28"/>
          <w:szCs w:val="28"/>
        </w:rPr>
        <w:t xml:space="preserve"> </w:t>
      </w:r>
      <w:r w:rsidRPr="00A6731F">
        <w:rPr>
          <w:sz w:val="28"/>
          <w:szCs w:val="28"/>
        </w:rPr>
        <w:t>юридических</w:t>
      </w:r>
      <w:r w:rsidRPr="00A6731F">
        <w:rPr>
          <w:spacing w:val="57"/>
          <w:sz w:val="28"/>
          <w:szCs w:val="28"/>
        </w:rPr>
        <w:t xml:space="preserve"> </w:t>
      </w:r>
      <w:r w:rsidRPr="00A6731F">
        <w:rPr>
          <w:sz w:val="28"/>
          <w:szCs w:val="28"/>
        </w:rPr>
        <w:t>лиц</w:t>
      </w:r>
      <w:r w:rsidRPr="00A6731F">
        <w:rPr>
          <w:spacing w:val="56"/>
          <w:sz w:val="28"/>
          <w:szCs w:val="28"/>
        </w:rPr>
        <w:t xml:space="preserve"> </w:t>
      </w:r>
      <w:r w:rsidRPr="00A6731F">
        <w:rPr>
          <w:sz w:val="28"/>
          <w:szCs w:val="28"/>
        </w:rPr>
        <w:t>на</w:t>
      </w:r>
      <w:r w:rsidRPr="00A6731F">
        <w:rPr>
          <w:spacing w:val="53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приобретение</w:t>
      </w:r>
      <w:r w:rsidRPr="00A6731F">
        <w:rPr>
          <w:spacing w:val="-58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собственность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(аренду)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объектов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имущества,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земельных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участков,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государственная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собственность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 которые не разграничена, посредством организации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торгов.</w:t>
      </w:r>
    </w:p>
    <w:p w:rsidR="00A6731F" w:rsidRPr="00A6731F" w:rsidRDefault="00A6731F" w:rsidP="00A6731F">
      <w:pPr>
        <w:pStyle w:val="a4"/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 xml:space="preserve">Важным аспектом для муниципального образования «Родниковский муниципальный район» является имущественная поддержка     социально     ориентированных     некоммерческих     организаций, субъектов малого и среднего предпринимательства и </w:t>
      </w:r>
      <w:proofErr w:type="spellStart"/>
      <w:r w:rsidRPr="00A6731F">
        <w:rPr>
          <w:sz w:val="28"/>
          <w:szCs w:val="28"/>
        </w:rPr>
        <w:t>самозанятых</w:t>
      </w:r>
      <w:proofErr w:type="spellEnd"/>
      <w:r w:rsidRPr="00A6731F">
        <w:rPr>
          <w:sz w:val="28"/>
          <w:szCs w:val="28"/>
        </w:rPr>
        <w:t xml:space="preserve"> граждан.</w:t>
      </w:r>
    </w:p>
    <w:p w:rsidR="00A6731F" w:rsidRPr="00A6731F" w:rsidRDefault="00A6731F" w:rsidP="00A6731F">
      <w:pPr>
        <w:pStyle w:val="1"/>
        <w:spacing w:before="2" w:line="274" w:lineRule="exact"/>
        <w:ind w:left="0" w:right="-73" w:firstLine="540"/>
        <w:jc w:val="both"/>
        <w:rPr>
          <w:b w:val="0"/>
          <w:sz w:val="28"/>
          <w:szCs w:val="28"/>
        </w:rPr>
      </w:pPr>
      <w:r w:rsidRPr="00A6731F">
        <w:rPr>
          <w:b w:val="0"/>
          <w:sz w:val="28"/>
          <w:szCs w:val="28"/>
        </w:rPr>
        <w:t>Ожидаемые</w:t>
      </w:r>
      <w:r w:rsidRPr="00A6731F">
        <w:rPr>
          <w:b w:val="0"/>
          <w:spacing w:val="-3"/>
          <w:sz w:val="28"/>
          <w:szCs w:val="28"/>
        </w:rPr>
        <w:t xml:space="preserve"> </w:t>
      </w:r>
      <w:r w:rsidRPr="00A6731F">
        <w:rPr>
          <w:b w:val="0"/>
          <w:sz w:val="28"/>
          <w:szCs w:val="28"/>
        </w:rPr>
        <w:t>результаты</w:t>
      </w:r>
      <w:r w:rsidRPr="00A6731F">
        <w:rPr>
          <w:b w:val="0"/>
          <w:spacing w:val="-2"/>
          <w:sz w:val="28"/>
          <w:szCs w:val="28"/>
        </w:rPr>
        <w:t xml:space="preserve"> </w:t>
      </w:r>
      <w:r w:rsidRPr="00A6731F">
        <w:rPr>
          <w:b w:val="0"/>
          <w:sz w:val="28"/>
          <w:szCs w:val="28"/>
        </w:rPr>
        <w:t>до</w:t>
      </w:r>
      <w:r w:rsidRPr="00A6731F">
        <w:rPr>
          <w:b w:val="0"/>
          <w:spacing w:val="-2"/>
          <w:sz w:val="28"/>
          <w:szCs w:val="28"/>
        </w:rPr>
        <w:t xml:space="preserve"> </w:t>
      </w:r>
      <w:r w:rsidRPr="00A6731F">
        <w:rPr>
          <w:b w:val="0"/>
          <w:sz w:val="28"/>
          <w:szCs w:val="28"/>
        </w:rPr>
        <w:t>2030</w:t>
      </w:r>
      <w:r w:rsidRPr="00A6731F">
        <w:rPr>
          <w:b w:val="0"/>
          <w:spacing w:val="-2"/>
          <w:sz w:val="28"/>
          <w:szCs w:val="28"/>
        </w:rPr>
        <w:t xml:space="preserve"> </w:t>
      </w:r>
      <w:r w:rsidRPr="00A6731F">
        <w:rPr>
          <w:b w:val="0"/>
          <w:sz w:val="28"/>
          <w:szCs w:val="28"/>
        </w:rPr>
        <w:t>года:</w:t>
      </w:r>
    </w:p>
    <w:p w:rsidR="00A6731F" w:rsidRPr="00A6731F" w:rsidRDefault="00A6731F" w:rsidP="00A6731F">
      <w:pPr>
        <w:pStyle w:val="a3"/>
        <w:numPr>
          <w:ilvl w:val="1"/>
          <w:numId w:val="2"/>
        </w:numPr>
        <w:tabs>
          <w:tab w:val="left" w:pos="1070"/>
        </w:tabs>
        <w:spacing w:before="80" w:line="274" w:lineRule="exact"/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оптимизация</w:t>
      </w:r>
      <w:r w:rsidRPr="00A6731F">
        <w:rPr>
          <w:spacing w:val="-5"/>
          <w:sz w:val="28"/>
          <w:szCs w:val="28"/>
        </w:rPr>
        <w:t xml:space="preserve"> </w:t>
      </w:r>
      <w:r w:rsidRPr="00A6731F">
        <w:rPr>
          <w:sz w:val="28"/>
          <w:szCs w:val="28"/>
        </w:rPr>
        <w:t>состава</w:t>
      </w:r>
      <w:r w:rsidRPr="00A6731F">
        <w:rPr>
          <w:spacing w:val="-6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структуры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муниципального</w:t>
      </w:r>
      <w:r w:rsidRPr="00A6731F">
        <w:rPr>
          <w:spacing w:val="-5"/>
          <w:sz w:val="28"/>
          <w:szCs w:val="28"/>
        </w:rPr>
        <w:t xml:space="preserve"> </w:t>
      </w:r>
      <w:r w:rsidRPr="00A6731F">
        <w:rPr>
          <w:sz w:val="28"/>
          <w:szCs w:val="28"/>
        </w:rPr>
        <w:t>имущества</w:t>
      </w:r>
      <w:r w:rsidRPr="00A6731F">
        <w:rPr>
          <w:spacing w:val="-6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района; создание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условий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для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планомерного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последовательного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проведения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политики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сфере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земельно-имущественных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отношений, направленных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на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эффективное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использование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земель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и иной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недвижимости;</w:t>
      </w:r>
    </w:p>
    <w:p w:rsidR="00A6731F" w:rsidRPr="00A6731F" w:rsidRDefault="00A6731F" w:rsidP="00A6731F">
      <w:pPr>
        <w:pStyle w:val="a3"/>
        <w:numPr>
          <w:ilvl w:val="1"/>
          <w:numId w:val="2"/>
        </w:numPr>
        <w:tabs>
          <w:tab w:val="left" w:pos="1070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постановка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кадастровый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учет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регистрация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права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собственности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недвижимое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имущество,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также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</w:t>
      </w:r>
      <w:r w:rsidRPr="00A6731F">
        <w:rPr>
          <w:spacing w:val="61"/>
          <w:sz w:val="28"/>
          <w:szCs w:val="28"/>
        </w:rPr>
        <w:t xml:space="preserve"> </w:t>
      </w:r>
      <w:r w:rsidRPr="00A6731F">
        <w:rPr>
          <w:sz w:val="28"/>
          <w:szCs w:val="28"/>
        </w:rPr>
        <w:t>выявленное</w:t>
      </w:r>
      <w:r w:rsidRPr="00A6731F">
        <w:rPr>
          <w:spacing w:val="61"/>
          <w:sz w:val="28"/>
          <w:szCs w:val="28"/>
        </w:rPr>
        <w:t xml:space="preserve"> </w:t>
      </w:r>
      <w:r w:rsidRPr="00A6731F">
        <w:rPr>
          <w:sz w:val="28"/>
          <w:szCs w:val="28"/>
        </w:rPr>
        <w:t>бесхозяйное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имущество;</w:t>
      </w:r>
    </w:p>
    <w:p w:rsidR="00A6731F" w:rsidRPr="00A6731F" w:rsidRDefault="00A6731F" w:rsidP="00A6731F">
      <w:pPr>
        <w:pStyle w:val="a3"/>
        <w:numPr>
          <w:ilvl w:val="1"/>
          <w:numId w:val="2"/>
        </w:numPr>
        <w:tabs>
          <w:tab w:val="left" w:pos="1070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обеспечение</w:t>
      </w:r>
      <w:r w:rsidRPr="00A6731F">
        <w:rPr>
          <w:spacing w:val="29"/>
          <w:sz w:val="28"/>
          <w:szCs w:val="28"/>
        </w:rPr>
        <w:t xml:space="preserve"> </w:t>
      </w:r>
      <w:r w:rsidRPr="00A6731F">
        <w:rPr>
          <w:sz w:val="28"/>
          <w:szCs w:val="28"/>
        </w:rPr>
        <w:t>поступления</w:t>
      </w:r>
      <w:r w:rsidRPr="00A6731F">
        <w:rPr>
          <w:spacing w:val="88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88"/>
          <w:sz w:val="28"/>
          <w:szCs w:val="28"/>
        </w:rPr>
        <w:t xml:space="preserve"> </w:t>
      </w:r>
      <w:r w:rsidRPr="00A6731F">
        <w:rPr>
          <w:sz w:val="28"/>
          <w:szCs w:val="28"/>
        </w:rPr>
        <w:t>бюджеты района, городского и сельских поселений муниципального образования «Родниковский муниципальный район» доходов</w:t>
      </w:r>
      <w:r w:rsidRPr="00A6731F">
        <w:rPr>
          <w:spacing w:val="88"/>
          <w:sz w:val="28"/>
          <w:szCs w:val="28"/>
        </w:rPr>
        <w:t xml:space="preserve"> </w:t>
      </w:r>
      <w:r w:rsidRPr="00A6731F">
        <w:rPr>
          <w:sz w:val="28"/>
          <w:szCs w:val="28"/>
        </w:rPr>
        <w:t>от</w:t>
      </w:r>
      <w:r w:rsidRPr="00A6731F">
        <w:rPr>
          <w:spacing w:val="92"/>
          <w:sz w:val="28"/>
          <w:szCs w:val="28"/>
        </w:rPr>
        <w:t xml:space="preserve"> </w:t>
      </w:r>
      <w:r w:rsidRPr="00A6731F">
        <w:rPr>
          <w:sz w:val="28"/>
          <w:szCs w:val="28"/>
        </w:rPr>
        <w:t>управления</w:t>
      </w:r>
      <w:r w:rsidRPr="00A6731F">
        <w:rPr>
          <w:spacing w:val="-58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распоряжения муниципальным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имуществом;</w:t>
      </w:r>
    </w:p>
    <w:p w:rsidR="00FD4565" w:rsidRPr="00A6731F" w:rsidRDefault="00A6731F" w:rsidP="00A6731F">
      <w:pPr>
        <w:pStyle w:val="a3"/>
        <w:numPr>
          <w:ilvl w:val="1"/>
          <w:numId w:val="2"/>
        </w:numPr>
        <w:tabs>
          <w:tab w:val="left" w:pos="1070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сокращение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задолженности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арендной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плате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за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земельные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участки,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государственная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собственность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которые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разграничена,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земельные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участки,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находящиеся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муниципальной собственности.</w:t>
      </w:r>
    </w:p>
    <w:p w:rsidR="00FD4565" w:rsidRPr="00A6731F" w:rsidRDefault="00A6731F" w:rsidP="00A6731F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731F">
        <w:rPr>
          <w:rFonts w:ascii="Times New Roman" w:hAnsi="Times New Roman" w:cs="Times New Roman"/>
          <w:b/>
          <w:sz w:val="28"/>
          <w:szCs w:val="28"/>
          <w:u w:val="single"/>
        </w:rPr>
        <w:t>Направление 3 «Повышение качества и доступности предоставления государственных и муниципальных услуг»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033A2" w:rsidRPr="00A6731F" w:rsidRDefault="003033A2" w:rsidP="00A6731F">
      <w:pPr>
        <w:pStyle w:val="a4"/>
        <w:tabs>
          <w:tab w:val="left" w:pos="9923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 xml:space="preserve">Основная стратегическая цель муниципального образования «Родниковский муниципальный район» в сфере развития </w:t>
      </w:r>
      <w:proofErr w:type="spellStart"/>
      <w:r w:rsidRPr="00A6731F">
        <w:rPr>
          <w:sz w:val="28"/>
          <w:szCs w:val="28"/>
        </w:rPr>
        <w:t>цифровизации</w:t>
      </w:r>
      <w:proofErr w:type="spellEnd"/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увязана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национальными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целями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развития Российской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Федерации на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период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до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2030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года, стратегией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социально-экономического развития Ивановской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области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до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2030 года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3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направлена,</w:t>
      </w:r>
      <w:r w:rsidRPr="00A6731F">
        <w:rPr>
          <w:spacing w:val="89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89"/>
          <w:sz w:val="28"/>
          <w:szCs w:val="28"/>
        </w:rPr>
        <w:t xml:space="preserve"> </w:t>
      </w:r>
      <w:r w:rsidRPr="00A6731F">
        <w:rPr>
          <w:sz w:val="28"/>
          <w:szCs w:val="28"/>
        </w:rPr>
        <w:t>первую</w:t>
      </w:r>
      <w:r w:rsidRPr="00A6731F">
        <w:rPr>
          <w:spacing w:val="89"/>
          <w:sz w:val="28"/>
          <w:szCs w:val="28"/>
        </w:rPr>
        <w:t xml:space="preserve"> </w:t>
      </w:r>
      <w:r w:rsidRPr="00A6731F">
        <w:rPr>
          <w:sz w:val="28"/>
          <w:szCs w:val="28"/>
        </w:rPr>
        <w:t>очередь,</w:t>
      </w:r>
      <w:r w:rsidRPr="00A6731F">
        <w:rPr>
          <w:spacing w:val="90"/>
          <w:sz w:val="28"/>
          <w:szCs w:val="28"/>
        </w:rPr>
        <w:t xml:space="preserve"> </w:t>
      </w:r>
      <w:r w:rsidRPr="00A6731F">
        <w:rPr>
          <w:sz w:val="28"/>
          <w:szCs w:val="28"/>
        </w:rPr>
        <w:t>на</w:t>
      </w:r>
      <w:r w:rsidRPr="00A6731F">
        <w:rPr>
          <w:spacing w:val="88"/>
          <w:sz w:val="28"/>
          <w:szCs w:val="28"/>
        </w:rPr>
        <w:t xml:space="preserve"> </w:t>
      </w:r>
      <w:r w:rsidRPr="00A6731F">
        <w:rPr>
          <w:sz w:val="28"/>
          <w:szCs w:val="28"/>
        </w:rPr>
        <w:t>внедрение</w:t>
      </w:r>
      <w:r w:rsidRPr="00A6731F">
        <w:rPr>
          <w:spacing w:val="89"/>
          <w:sz w:val="28"/>
          <w:szCs w:val="28"/>
        </w:rPr>
        <w:t xml:space="preserve"> </w:t>
      </w:r>
      <w:r w:rsidRPr="00A6731F">
        <w:rPr>
          <w:sz w:val="28"/>
          <w:szCs w:val="28"/>
        </w:rPr>
        <w:t>современных</w:t>
      </w:r>
      <w:r w:rsidRPr="00A6731F">
        <w:rPr>
          <w:spacing w:val="91"/>
          <w:sz w:val="28"/>
          <w:szCs w:val="28"/>
        </w:rPr>
        <w:t xml:space="preserve"> </w:t>
      </w:r>
      <w:r w:rsidRPr="00A6731F">
        <w:rPr>
          <w:sz w:val="28"/>
          <w:szCs w:val="28"/>
        </w:rPr>
        <w:t>цифровых</w:t>
      </w:r>
      <w:r w:rsidRPr="00A6731F">
        <w:rPr>
          <w:spacing w:val="92"/>
          <w:sz w:val="28"/>
          <w:szCs w:val="28"/>
        </w:rPr>
        <w:t xml:space="preserve"> </w:t>
      </w:r>
      <w:r w:rsidRPr="00A6731F">
        <w:rPr>
          <w:sz w:val="28"/>
          <w:szCs w:val="28"/>
        </w:rPr>
        <w:t>технологий</w:t>
      </w:r>
      <w:r w:rsidRPr="00A6731F">
        <w:rPr>
          <w:spacing w:val="-58"/>
          <w:sz w:val="28"/>
          <w:szCs w:val="28"/>
        </w:rPr>
        <w:t xml:space="preserve">  </w:t>
      </w:r>
      <w:r w:rsidR="00FD4565" w:rsidRPr="00A6731F">
        <w:rPr>
          <w:spacing w:val="-58"/>
          <w:sz w:val="28"/>
          <w:szCs w:val="28"/>
        </w:rPr>
        <w:t xml:space="preserve"> </w:t>
      </w:r>
      <w:r w:rsidRPr="00A6731F">
        <w:rPr>
          <w:sz w:val="28"/>
          <w:szCs w:val="28"/>
        </w:rPr>
        <w:t>в сфере предоставления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муниципальных</w:t>
      </w:r>
      <w:r w:rsidRPr="00A6731F">
        <w:rPr>
          <w:spacing w:val="2"/>
          <w:sz w:val="28"/>
          <w:szCs w:val="28"/>
        </w:rPr>
        <w:t xml:space="preserve"> </w:t>
      </w:r>
      <w:r w:rsidRPr="00A6731F">
        <w:rPr>
          <w:sz w:val="28"/>
          <w:szCs w:val="28"/>
        </w:rPr>
        <w:t>услуг.</w:t>
      </w:r>
    </w:p>
    <w:p w:rsidR="003033A2" w:rsidRPr="00A6731F" w:rsidRDefault="003033A2" w:rsidP="00A6731F">
      <w:pPr>
        <w:pStyle w:val="a4"/>
        <w:tabs>
          <w:tab w:val="left" w:pos="9923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Для</w:t>
      </w:r>
      <w:r w:rsidRPr="00A6731F">
        <w:rPr>
          <w:spacing w:val="97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достижения  </w:t>
      </w:r>
      <w:r w:rsidRPr="00A6731F">
        <w:rPr>
          <w:spacing w:val="36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стратегической  </w:t>
      </w:r>
      <w:r w:rsidRPr="00A6731F">
        <w:rPr>
          <w:spacing w:val="37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цели  </w:t>
      </w:r>
      <w:r w:rsidRPr="00A6731F">
        <w:rPr>
          <w:spacing w:val="37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необходимо  </w:t>
      </w:r>
      <w:r w:rsidRPr="00A6731F">
        <w:rPr>
          <w:spacing w:val="36"/>
          <w:sz w:val="28"/>
          <w:szCs w:val="28"/>
        </w:rPr>
        <w:t xml:space="preserve"> </w:t>
      </w:r>
      <w:r w:rsidR="00FD4565" w:rsidRPr="00A6731F">
        <w:rPr>
          <w:sz w:val="28"/>
          <w:szCs w:val="28"/>
        </w:rPr>
        <w:t>обеспечить взаимодействие</w:t>
      </w:r>
      <w:r w:rsidRPr="00A6731F">
        <w:rPr>
          <w:sz w:val="28"/>
          <w:szCs w:val="28"/>
        </w:rPr>
        <w:t xml:space="preserve"> граждан    и    органов    муниципальной власти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 электронной форме,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увеличение доли муниципальных услуг, доступных в электронном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виде.</w:t>
      </w:r>
    </w:p>
    <w:p w:rsidR="003033A2" w:rsidRPr="00A6731F" w:rsidRDefault="003033A2" w:rsidP="00A6731F">
      <w:pPr>
        <w:pStyle w:val="a4"/>
        <w:tabs>
          <w:tab w:val="left" w:pos="9923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Решению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поставленной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задачи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будет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способствовать</w:t>
      </w:r>
      <w:r w:rsidRPr="00A6731F">
        <w:rPr>
          <w:spacing w:val="1"/>
          <w:sz w:val="28"/>
          <w:szCs w:val="28"/>
        </w:rPr>
        <w:t xml:space="preserve"> </w:t>
      </w:r>
      <w:proofErr w:type="spellStart"/>
      <w:r w:rsidRPr="00A6731F">
        <w:rPr>
          <w:sz w:val="28"/>
          <w:szCs w:val="28"/>
        </w:rPr>
        <w:t>цифровизация</w:t>
      </w:r>
      <w:proofErr w:type="spellEnd"/>
      <w:r w:rsidRPr="00A6731F">
        <w:rPr>
          <w:spacing w:val="-6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-6"/>
          <w:sz w:val="28"/>
          <w:szCs w:val="28"/>
        </w:rPr>
        <w:t xml:space="preserve"> </w:t>
      </w:r>
      <w:r w:rsidRPr="00A6731F">
        <w:rPr>
          <w:sz w:val="28"/>
          <w:szCs w:val="28"/>
        </w:rPr>
        <w:t>сфере</w:t>
      </w:r>
      <w:r w:rsidRPr="00A6731F">
        <w:rPr>
          <w:spacing w:val="-7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предоставления</w:t>
      </w:r>
      <w:r w:rsidRPr="00A6731F">
        <w:rPr>
          <w:spacing w:val="-5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муниципальных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услуг.</w:t>
      </w:r>
    </w:p>
    <w:p w:rsidR="003033A2" w:rsidRPr="00A6731F" w:rsidRDefault="003033A2" w:rsidP="00A6731F">
      <w:pPr>
        <w:pStyle w:val="a4"/>
        <w:tabs>
          <w:tab w:val="left" w:pos="9923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 xml:space="preserve">В  </w:t>
      </w:r>
      <w:r w:rsidRPr="00A6731F">
        <w:rPr>
          <w:spacing w:val="24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соответствии с </w:t>
      </w:r>
      <w:r w:rsidR="00FD4565" w:rsidRPr="00A6731F">
        <w:rPr>
          <w:sz w:val="28"/>
          <w:szCs w:val="28"/>
        </w:rPr>
        <w:t xml:space="preserve">изменениями в законодательстве </w:t>
      </w:r>
      <w:r w:rsidRPr="00A6731F">
        <w:rPr>
          <w:sz w:val="28"/>
          <w:szCs w:val="28"/>
        </w:rPr>
        <w:t>о  государственных</w:t>
      </w:r>
      <w:r w:rsidRPr="00A6731F">
        <w:rPr>
          <w:spacing w:val="-58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услугах,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инициированные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Министерством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экономического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развития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Российской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Федерации,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утверждены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новые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принципы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предоставления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муниципальных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услуг,   направленные   на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совершенствование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порядка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предоставления   данных   услуг,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предусматривающие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следующее:</w:t>
      </w:r>
    </w:p>
    <w:p w:rsidR="003033A2" w:rsidRPr="00A6731F" w:rsidRDefault="003033A2" w:rsidP="00A6731F">
      <w:pPr>
        <w:pStyle w:val="a3"/>
        <w:numPr>
          <w:ilvl w:val="0"/>
          <w:numId w:val="8"/>
        </w:numPr>
        <w:tabs>
          <w:tab w:val="left" w:pos="1079"/>
          <w:tab w:val="left" w:pos="9923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возможность предоставления услуг исключительно в электронной форме, а также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возможность их получения в коммерческих и некоммерческих организациях (при наличии</w:t>
      </w:r>
      <w:r w:rsidR="00FD4565" w:rsidRPr="00A6731F">
        <w:rPr>
          <w:sz w:val="28"/>
          <w:szCs w:val="28"/>
        </w:rPr>
        <w:t xml:space="preserve"> 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у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них</w:t>
      </w:r>
      <w:r w:rsidRPr="00A6731F">
        <w:rPr>
          <w:spacing w:val="2"/>
          <w:sz w:val="28"/>
          <w:szCs w:val="28"/>
        </w:rPr>
        <w:t xml:space="preserve"> </w:t>
      </w:r>
      <w:r w:rsidRPr="00A6731F">
        <w:rPr>
          <w:sz w:val="28"/>
          <w:szCs w:val="28"/>
        </w:rPr>
        <w:t>технической возможности);</w:t>
      </w:r>
    </w:p>
    <w:p w:rsidR="003033A2" w:rsidRPr="00A6731F" w:rsidRDefault="003033A2" w:rsidP="00A6731F">
      <w:pPr>
        <w:pStyle w:val="a3"/>
        <w:numPr>
          <w:ilvl w:val="0"/>
          <w:numId w:val="8"/>
        </w:numPr>
        <w:tabs>
          <w:tab w:val="left" w:pos="1070"/>
          <w:tab w:val="left" w:pos="9923"/>
        </w:tabs>
        <w:spacing w:before="80"/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возможность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предоставления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услуг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упреждающем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(</w:t>
      </w:r>
      <w:proofErr w:type="spellStart"/>
      <w:r w:rsidRPr="00A6731F">
        <w:rPr>
          <w:sz w:val="28"/>
          <w:szCs w:val="28"/>
        </w:rPr>
        <w:t>проактивном</w:t>
      </w:r>
      <w:proofErr w:type="spellEnd"/>
      <w:r w:rsidRPr="00A6731F">
        <w:rPr>
          <w:sz w:val="28"/>
          <w:szCs w:val="28"/>
        </w:rPr>
        <w:t xml:space="preserve">) режиме, </w:t>
      </w:r>
      <w:proofErr w:type="spellStart"/>
      <w:r w:rsidRPr="00A6731F">
        <w:rPr>
          <w:sz w:val="28"/>
          <w:szCs w:val="28"/>
        </w:rPr>
        <w:t>предзаполнения</w:t>
      </w:r>
      <w:proofErr w:type="spellEnd"/>
      <w:r w:rsidRPr="00A6731F">
        <w:rPr>
          <w:sz w:val="28"/>
          <w:szCs w:val="28"/>
        </w:rPr>
        <w:t xml:space="preserve"> заявления органом власти при наличии согласия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на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автоматическое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предоставление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услуги;</w:t>
      </w:r>
    </w:p>
    <w:p w:rsidR="003033A2" w:rsidRPr="00A6731F" w:rsidRDefault="003033A2" w:rsidP="00A6731F">
      <w:pPr>
        <w:pStyle w:val="a3"/>
        <w:numPr>
          <w:ilvl w:val="0"/>
          <w:numId w:val="8"/>
        </w:numPr>
        <w:tabs>
          <w:tab w:val="left" w:pos="1132"/>
          <w:tab w:val="left" w:pos="9923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перевод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электронный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вид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документов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личного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хранения.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Создание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МФЦ </w:t>
      </w:r>
      <w:r w:rsidRPr="00A6731F">
        <w:rPr>
          <w:spacing w:val="-57"/>
          <w:sz w:val="28"/>
          <w:szCs w:val="28"/>
        </w:rPr>
        <w:t xml:space="preserve"> </w:t>
      </w:r>
      <w:r w:rsidRPr="00A6731F">
        <w:rPr>
          <w:sz w:val="28"/>
          <w:szCs w:val="28"/>
        </w:rPr>
        <w:t>электронных</w:t>
      </w:r>
      <w:r w:rsidRPr="00A6731F">
        <w:rPr>
          <w:spacing w:val="74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дубликатов  </w:t>
      </w:r>
      <w:r w:rsidRPr="00A6731F">
        <w:rPr>
          <w:spacing w:val="10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документов  </w:t>
      </w:r>
      <w:r w:rsidRPr="00A6731F">
        <w:rPr>
          <w:spacing w:val="10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личного  </w:t>
      </w:r>
      <w:r w:rsidRPr="00A6731F">
        <w:rPr>
          <w:spacing w:val="11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хранения,  а  </w:t>
      </w:r>
      <w:r w:rsidRPr="00A6731F">
        <w:rPr>
          <w:spacing w:val="10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также  </w:t>
      </w:r>
      <w:r w:rsidRPr="00A6731F">
        <w:rPr>
          <w:spacing w:val="9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их  </w:t>
      </w:r>
      <w:r w:rsidRPr="00A6731F">
        <w:rPr>
          <w:spacing w:val="14"/>
          <w:sz w:val="28"/>
          <w:szCs w:val="28"/>
        </w:rPr>
        <w:t xml:space="preserve"> </w:t>
      </w:r>
      <w:r w:rsidRPr="00A6731F">
        <w:rPr>
          <w:sz w:val="28"/>
          <w:szCs w:val="28"/>
        </w:rPr>
        <w:t>направление</w:t>
      </w:r>
      <w:r w:rsidRPr="00A6731F">
        <w:rPr>
          <w:spacing w:val="-58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15"/>
          <w:sz w:val="28"/>
          <w:szCs w:val="28"/>
        </w:rPr>
        <w:t xml:space="preserve"> </w:t>
      </w:r>
      <w:r w:rsidRPr="00A6731F">
        <w:rPr>
          <w:sz w:val="28"/>
          <w:szCs w:val="28"/>
        </w:rPr>
        <w:t>органы</w:t>
      </w:r>
      <w:r w:rsidRPr="00A6731F">
        <w:rPr>
          <w:spacing w:val="76"/>
          <w:sz w:val="28"/>
          <w:szCs w:val="28"/>
        </w:rPr>
        <w:t xml:space="preserve"> </w:t>
      </w:r>
      <w:r w:rsidRPr="00A6731F">
        <w:rPr>
          <w:sz w:val="28"/>
          <w:szCs w:val="28"/>
        </w:rPr>
        <w:t>власти</w:t>
      </w:r>
      <w:r w:rsidRPr="00A6731F">
        <w:rPr>
          <w:spacing w:val="75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75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76"/>
          <w:sz w:val="28"/>
          <w:szCs w:val="28"/>
        </w:rPr>
        <w:t xml:space="preserve"> </w:t>
      </w:r>
      <w:r w:rsidRPr="00A6731F">
        <w:rPr>
          <w:sz w:val="28"/>
          <w:szCs w:val="28"/>
        </w:rPr>
        <w:t>личный</w:t>
      </w:r>
      <w:r w:rsidRPr="00A6731F">
        <w:rPr>
          <w:spacing w:val="75"/>
          <w:sz w:val="28"/>
          <w:szCs w:val="28"/>
        </w:rPr>
        <w:t xml:space="preserve"> </w:t>
      </w:r>
      <w:r w:rsidRPr="00A6731F">
        <w:rPr>
          <w:sz w:val="28"/>
          <w:szCs w:val="28"/>
        </w:rPr>
        <w:t>кабинет</w:t>
      </w:r>
      <w:r w:rsidRPr="00A6731F">
        <w:rPr>
          <w:spacing w:val="75"/>
          <w:sz w:val="28"/>
          <w:szCs w:val="28"/>
        </w:rPr>
        <w:t xml:space="preserve"> </w:t>
      </w:r>
      <w:r w:rsidRPr="00A6731F">
        <w:rPr>
          <w:sz w:val="28"/>
          <w:szCs w:val="28"/>
        </w:rPr>
        <w:t>заявителя</w:t>
      </w:r>
      <w:r w:rsidRPr="00A6731F">
        <w:rPr>
          <w:spacing w:val="74"/>
          <w:sz w:val="28"/>
          <w:szCs w:val="28"/>
        </w:rPr>
        <w:t xml:space="preserve"> </w:t>
      </w:r>
      <w:r w:rsidRPr="00A6731F">
        <w:rPr>
          <w:sz w:val="28"/>
          <w:szCs w:val="28"/>
        </w:rPr>
        <w:t>на</w:t>
      </w:r>
      <w:r w:rsidRPr="00A6731F">
        <w:rPr>
          <w:spacing w:val="74"/>
          <w:sz w:val="28"/>
          <w:szCs w:val="28"/>
        </w:rPr>
        <w:t xml:space="preserve"> </w:t>
      </w:r>
      <w:r w:rsidRPr="00A6731F">
        <w:rPr>
          <w:sz w:val="28"/>
          <w:szCs w:val="28"/>
        </w:rPr>
        <w:t>единый</w:t>
      </w:r>
      <w:r w:rsidRPr="00A6731F">
        <w:rPr>
          <w:spacing w:val="75"/>
          <w:sz w:val="28"/>
          <w:szCs w:val="28"/>
        </w:rPr>
        <w:t xml:space="preserve"> </w:t>
      </w:r>
      <w:r w:rsidRPr="00A6731F">
        <w:rPr>
          <w:sz w:val="28"/>
          <w:szCs w:val="28"/>
        </w:rPr>
        <w:t>портал</w:t>
      </w:r>
      <w:r w:rsidRPr="00A6731F">
        <w:rPr>
          <w:spacing w:val="74"/>
          <w:sz w:val="28"/>
          <w:szCs w:val="28"/>
        </w:rPr>
        <w:t xml:space="preserve"> </w:t>
      </w:r>
      <w:r w:rsidRPr="00A6731F">
        <w:rPr>
          <w:sz w:val="28"/>
          <w:szCs w:val="28"/>
        </w:rPr>
        <w:t>государственных</w:t>
      </w:r>
      <w:r w:rsidRPr="00A6731F">
        <w:rPr>
          <w:spacing w:val="-58"/>
          <w:sz w:val="28"/>
          <w:szCs w:val="28"/>
        </w:rPr>
        <w:t xml:space="preserve"> </w:t>
      </w:r>
      <w:r w:rsidRPr="00A6731F">
        <w:rPr>
          <w:sz w:val="28"/>
          <w:szCs w:val="28"/>
        </w:rPr>
        <w:t>и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муниципальных</w:t>
      </w:r>
      <w:r w:rsidRPr="00A6731F">
        <w:rPr>
          <w:spacing w:val="4"/>
          <w:sz w:val="28"/>
          <w:szCs w:val="28"/>
        </w:rPr>
        <w:t xml:space="preserve"> </w:t>
      </w:r>
      <w:r w:rsidRPr="00A6731F">
        <w:rPr>
          <w:sz w:val="28"/>
          <w:szCs w:val="28"/>
        </w:rPr>
        <w:t>услуг;</w:t>
      </w:r>
    </w:p>
    <w:p w:rsidR="003033A2" w:rsidRPr="00A6731F" w:rsidRDefault="003033A2" w:rsidP="00A6731F">
      <w:pPr>
        <w:pStyle w:val="a3"/>
        <w:numPr>
          <w:ilvl w:val="0"/>
          <w:numId w:val="8"/>
        </w:numPr>
        <w:tabs>
          <w:tab w:val="left" w:pos="1118"/>
          <w:tab w:val="left" w:pos="9923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переход на реестровую модель. Реестровая модель</w:t>
      </w:r>
      <w:r w:rsidRPr="00A6731F">
        <w:rPr>
          <w:spacing w:val="60"/>
          <w:sz w:val="28"/>
          <w:szCs w:val="28"/>
        </w:rPr>
        <w:t xml:space="preserve"> </w:t>
      </w:r>
      <w:r w:rsidRPr="00A6731F">
        <w:rPr>
          <w:sz w:val="28"/>
          <w:szCs w:val="28"/>
        </w:rPr>
        <w:t>учета результатов вводится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при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предоставлении всех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муниципальных</w:t>
      </w:r>
      <w:r w:rsidRPr="00A6731F">
        <w:rPr>
          <w:spacing w:val="4"/>
          <w:sz w:val="28"/>
          <w:szCs w:val="28"/>
        </w:rPr>
        <w:t xml:space="preserve"> </w:t>
      </w:r>
      <w:r w:rsidRPr="00A6731F">
        <w:rPr>
          <w:sz w:val="28"/>
          <w:szCs w:val="28"/>
        </w:rPr>
        <w:t>услуг.</w:t>
      </w:r>
    </w:p>
    <w:p w:rsidR="003033A2" w:rsidRPr="00A6731F" w:rsidRDefault="003033A2" w:rsidP="00A6731F">
      <w:pPr>
        <w:pStyle w:val="a3"/>
        <w:numPr>
          <w:ilvl w:val="0"/>
          <w:numId w:val="8"/>
        </w:numPr>
        <w:tabs>
          <w:tab w:val="left" w:pos="1070"/>
          <w:tab w:val="left" w:pos="9923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отказ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от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бумажных</w:t>
      </w:r>
      <w:r w:rsidRPr="00A6731F">
        <w:rPr>
          <w:spacing w:val="-3"/>
          <w:sz w:val="28"/>
          <w:szCs w:val="28"/>
        </w:rPr>
        <w:t xml:space="preserve"> </w:t>
      </w:r>
      <w:r w:rsidRPr="00A6731F">
        <w:rPr>
          <w:sz w:val="28"/>
          <w:szCs w:val="28"/>
        </w:rPr>
        <w:t>административных</w:t>
      </w:r>
      <w:r w:rsidRPr="00A6731F">
        <w:rPr>
          <w:spacing w:val="-2"/>
          <w:sz w:val="28"/>
          <w:szCs w:val="28"/>
        </w:rPr>
        <w:t xml:space="preserve"> </w:t>
      </w:r>
      <w:r w:rsidRPr="00A6731F">
        <w:rPr>
          <w:sz w:val="28"/>
          <w:szCs w:val="28"/>
        </w:rPr>
        <w:t>регламентов.</w:t>
      </w:r>
    </w:p>
    <w:p w:rsidR="003033A2" w:rsidRPr="00A6731F" w:rsidRDefault="003033A2" w:rsidP="00A6731F">
      <w:pPr>
        <w:pStyle w:val="1"/>
        <w:tabs>
          <w:tab w:val="left" w:pos="9923"/>
        </w:tabs>
        <w:spacing w:before="6" w:line="274" w:lineRule="exact"/>
        <w:ind w:left="0" w:right="-73" w:firstLine="540"/>
        <w:jc w:val="both"/>
        <w:rPr>
          <w:b w:val="0"/>
          <w:sz w:val="28"/>
          <w:szCs w:val="28"/>
        </w:rPr>
      </w:pPr>
      <w:r w:rsidRPr="00A6731F">
        <w:rPr>
          <w:b w:val="0"/>
          <w:sz w:val="28"/>
          <w:szCs w:val="28"/>
        </w:rPr>
        <w:t>Ожидаемые</w:t>
      </w:r>
      <w:r w:rsidRPr="00A6731F">
        <w:rPr>
          <w:b w:val="0"/>
          <w:spacing w:val="-2"/>
          <w:sz w:val="28"/>
          <w:szCs w:val="28"/>
        </w:rPr>
        <w:t xml:space="preserve"> </w:t>
      </w:r>
      <w:r w:rsidRPr="00A6731F">
        <w:rPr>
          <w:b w:val="0"/>
          <w:sz w:val="28"/>
          <w:szCs w:val="28"/>
        </w:rPr>
        <w:t>результаты</w:t>
      </w:r>
      <w:r w:rsidRPr="00A6731F">
        <w:rPr>
          <w:b w:val="0"/>
          <w:spacing w:val="-1"/>
          <w:sz w:val="28"/>
          <w:szCs w:val="28"/>
        </w:rPr>
        <w:t xml:space="preserve"> </w:t>
      </w:r>
      <w:r w:rsidRPr="00A6731F">
        <w:rPr>
          <w:b w:val="0"/>
          <w:sz w:val="28"/>
          <w:szCs w:val="28"/>
        </w:rPr>
        <w:t>до</w:t>
      </w:r>
      <w:r w:rsidRPr="00A6731F">
        <w:rPr>
          <w:b w:val="0"/>
          <w:spacing w:val="1"/>
          <w:sz w:val="28"/>
          <w:szCs w:val="28"/>
        </w:rPr>
        <w:t xml:space="preserve"> </w:t>
      </w:r>
      <w:r w:rsidRPr="00A6731F">
        <w:rPr>
          <w:b w:val="0"/>
          <w:sz w:val="28"/>
          <w:szCs w:val="28"/>
        </w:rPr>
        <w:t>2030</w:t>
      </w:r>
      <w:r w:rsidRPr="00A6731F">
        <w:rPr>
          <w:b w:val="0"/>
          <w:spacing w:val="-2"/>
          <w:sz w:val="28"/>
          <w:szCs w:val="28"/>
        </w:rPr>
        <w:t xml:space="preserve"> </w:t>
      </w:r>
      <w:r w:rsidRPr="00A6731F">
        <w:rPr>
          <w:b w:val="0"/>
          <w:sz w:val="28"/>
          <w:szCs w:val="28"/>
        </w:rPr>
        <w:t>года:</w:t>
      </w:r>
    </w:p>
    <w:p w:rsidR="003033A2" w:rsidRPr="00A6731F" w:rsidRDefault="003033A2" w:rsidP="00A6731F">
      <w:pPr>
        <w:pStyle w:val="a3"/>
        <w:numPr>
          <w:ilvl w:val="0"/>
          <w:numId w:val="3"/>
        </w:numPr>
        <w:tabs>
          <w:tab w:val="left" w:pos="1072"/>
          <w:tab w:val="left" w:pos="9923"/>
        </w:tabs>
        <w:spacing w:line="274" w:lineRule="exact"/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увеличение</w:t>
      </w:r>
      <w:r w:rsidRPr="00A6731F">
        <w:rPr>
          <w:spacing w:val="-6"/>
          <w:sz w:val="28"/>
          <w:szCs w:val="28"/>
        </w:rPr>
        <w:t xml:space="preserve"> </w:t>
      </w:r>
      <w:r w:rsidRPr="00A6731F">
        <w:rPr>
          <w:sz w:val="28"/>
          <w:szCs w:val="28"/>
        </w:rPr>
        <w:t>доли</w:t>
      </w:r>
      <w:r w:rsidRPr="00A6731F">
        <w:rPr>
          <w:spacing w:val="-3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муниципальных услуг,</w:t>
      </w:r>
      <w:r w:rsidRPr="00A6731F">
        <w:rPr>
          <w:spacing w:val="-5"/>
          <w:sz w:val="28"/>
          <w:szCs w:val="28"/>
        </w:rPr>
        <w:t xml:space="preserve"> </w:t>
      </w:r>
      <w:r w:rsidRPr="00A6731F">
        <w:rPr>
          <w:sz w:val="28"/>
          <w:szCs w:val="28"/>
        </w:rPr>
        <w:t>доступных</w:t>
      </w:r>
      <w:r w:rsidRPr="00A6731F">
        <w:rPr>
          <w:spacing w:val="-4"/>
          <w:sz w:val="28"/>
          <w:szCs w:val="28"/>
        </w:rPr>
        <w:t xml:space="preserve"> </w:t>
      </w:r>
      <w:r w:rsidRPr="00A6731F">
        <w:rPr>
          <w:sz w:val="28"/>
          <w:szCs w:val="28"/>
        </w:rPr>
        <w:t>в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электронном</w:t>
      </w:r>
      <w:r w:rsidRPr="00A6731F">
        <w:rPr>
          <w:spacing w:val="-8"/>
          <w:sz w:val="28"/>
          <w:szCs w:val="28"/>
        </w:rPr>
        <w:t xml:space="preserve"> </w:t>
      </w:r>
      <w:r w:rsidRPr="00A6731F">
        <w:rPr>
          <w:sz w:val="28"/>
          <w:szCs w:val="28"/>
        </w:rPr>
        <w:t>виде;</w:t>
      </w:r>
    </w:p>
    <w:p w:rsidR="00E57B3F" w:rsidRPr="00A6731F" w:rsidRDefault="003033A2" w:rsidP="00A6731F">
      <w:pPr>
        <w:pStyle w:val="a3"/>
        <w:numPr>
          <w:ilvl w:val="0"/>
          <w:numId w:val="3"/>
        </w:numPr>
        <w:tabs>
          <w:tab w:val="left" w:pos="1070"/>
          <w:tab w:val="left" w:pos="9923"/>
        </w:tabs>
        <w:ind w:left="0" w:right="-73" w:firstLine="540"/>
        <w:rPr>
          <w:sz w:val="28"/>
          <w:szCs w:val="28"/>
        </w:rPr>
      </w:pPr>
      <w:r w:rsidRPr="00A6731F">
        <w:rPr>
          <w:sz w:val="28"/>
          <w:szCs w:val="28"/>
        </w:rPr>
        <w:t>повышение</w:t>
      </w:r>
      <w:r w:rsidRPr="00A6731F">
        <w:rPr>
          <w:spacing w:val="52"/>
          <w:sz w:val="28"/>
          <w:szCs w:val="28"/>
        </w:rPr>
        <w:t xml:space="preserve"> </w:t>
      </w:r>
      <w:r w:rsidRPr="00A6731F">
        <w:rPr>
          <w:sz w:val="28"/>
          <w:szCs w:val="28"/>
        </w:rPr>
        <w:t>качества</w:t>
      </w:r>
      <w:r w:rsidRPr="00A6731F">
        <w:rPr>
          <w:spacing w:val="54"/>
          <w:sz w:val="28"/>
          <w:szCs w:val="28"/>
        </w:rPr>
        <w:t xml:space="preserve"> </w:t>
      </w:r>
      <w:r w:rsidRPr="00A6731F">
        <w:rPr>
          <w:sz w:val="28"/>
          <w:szCs w:val="28"/>
        </w:rPr>
        <w:t>предоставления</w:t>
      </w:r>
      <w:r w:rsidRPr="00A6731F">
        <w:rPr>
          <w:spacing w:val="53"/>
          <w:sz w:val="28"/>
          <w:szCs w:val="28"/>
        </w:rPr>
        <w:t xml:space="preserve"> </w:t>
      </w:r>
      <w:r w:rsidRPr="00A6731F">
        <w:rPr>
          <w:sz w:val="28"/>
          <w:szCs w:val="28"/>
        </w:rPr>
        <w:t>муниципальных</w:t>
      </w:r>
      <w:r w:rsidRPr="00A6731F">
        <w:rPr>
          <w:spacing w:val="57"/>
          <w:sz w:val="28"/>
          <w:szCs w:val="28"/>
        </w:rPr>
        <w:t xml:space="preserve"> </w:t>
      </w:r>
      <w:r w:rsidRPr="00A6731F">
        <w:rPr>
          <w:sz w:val="28"/>
          <w:szCs w:val="28"/>
        </w:rPr>
        <w:t>услуг</w:t>
      </w:r>
      <w:r w:rsidRPr="00A6731F">
        <w:rPr>
          <w:spacing w:val="53"/>
          <w:sz w:val="28"/>
          <w:szCs w:val="28"/>
        </w:rPr>
        <w:t xml:space="preserve"> </w:t>
      </w:r>
      <w:r w:rsidRPr="00A6731F">
        <w:rPr>
          <w:sz w:val="28"/>
          <w:szCs w:val="28"/>
        </w:rPr>
        <w:t>путем</w:t>
      </w:r>
      <w:r w:rsidRPr="00A6731F">
        <w:rPr>
          <w:spacing w:val="52"/>
          <w:sz w:val="28"/>
          <w:szCs w:val="28"/>
        </w:rPr>
        <w:t xml:space="preserve"> </w:t>
      </w:r>
      <w:r w:rsidRPr="00A6731F">
        <w:rPr>
          <w:sz w:val="28"/>
          <w:szCs w:val="28"/>
        </w:rPr>
        <w:t xml:space="preserve">создания </w:t>
      </w:r>
      <w:r w:rsidRPr="00A6731F">
        <w:rPr>
          <w:spacing w:val="-57"/>
          <w:sz w:val="28"/>
          <w:szCs w:val="28"/>
        </w:rPr>
        <w:t xml:space="preserve">  </w:t>
      </w:r>
      <w:r w:rsidRPr="00A6731F">
        <w:rPr>
          <w:sz w:val="28"/>
          <w:szCs w:val="28"/>
        </w:rPr>
        <w:t>удобных для граждан сервисов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с</w:t>
      </w:r>
      <w:r w:rsidRPr="00A6731F">
        <w:rPr>
          <w:spacing w:val="3"/>
          <w:sz w:val="28"/>
          <w:szCs w:val="28"/>
        </w:rPr>
        <w:t xml:space="preserve"> </w:t>
      </w:r>
      <w:r w:rsidRPr="00A6731F">
        <w:rPr>
          <w:sz w:val="28"/>
          <w:szCs w:val="28"/>
        </w:rPr>
        <w:t>учётом</w:t>
      </w:r>
      <w:r w:rsidRPr="00A6731F">
        <w:rPr>
          <w:spacing w:val="-1"/>
          <w:sz w:val="28"/>
          <w:szCs w:val="28"/>
        </w:rPr>
        <w:t xml:space="preserve"> </w:t>
      </w:r>
      <w:r w:rsidRPr="00A6731F">
        <w:rPr>
          <w:sz w:val="28"/>
          <w:szCs w:val="28"/>
        </w:rPr>
        <w:t>новых</w:t>
      </w:r>
      <w:r w:rsidRPr="00A6731F">
        <w:rPr>
          <w:spacing w:val="1"/>
          <w:sz w:val="28"/>
          <w:szCs w:val="28"/>
        </w:rPr>
        <w:t xml:space="preserve"> </w:t>
      </w:r>
      <w:r w:rsidRPr="00A6731F">
        <w:rPr>
          <w:sz w:val="28"/>
          <w:szCs w:val="28"/>
        </w:rPr>
        <w:t>технологий.</w:t>
      </w:r>
    </w:p>
    <w:p w:rsidR="00A6731F" w:rsidRDefault="00A6731F" w:rsidP="00A6731F">
      <w:pPr>
        <w:pStyle w:val="a4"/>
        <w:ind w:left="0" w:right="67" w:firstLine="540"/>
        <w:rPr>
          <w:sz w:val="28"/>
          <w:szCs w:val="28"/>
        </w:rPr>
      </w:pPr>
    </w:p>
    <w:p w:rsidR="00424901" w:rsidRDefault="00424901" w:rsidP="00850412">
      <w:pPr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28"/>
          <w:szCs w:val="28"/>
        </w:rPr>
        <w:sectPr w:rsidR="00424901" w:rsidSect="00E57B3F">
          <w:pgSz w:w="11910" w:h="16840"/>
          <w:pgMar w:top="1123" w:right="618" w:bottom="425" w:left="1298" w:header="0" w:footer="0" w:gutter="0"/>
          <w:cols w:space="720"/>
          <w:titlePg/>
        </w:sectPr>
      </w:pPr>
    </w:p>
    <w:tbl>
      <w:tblPr>
        <w:tblW w:w="15750" w:type="dxa"/>
        <w:jc w:val="center"/>
        <w:tblLayout w:type="fixed"/>
        <w:tblLook w:val="04A0"/>
      </w:tblPr>
      <w:tblGrid>
        <w:gridCol w:w="516"/>
        <w:gridCol w:w="1894"/>
        <w:gridCol w:w="1080"/>
        <w:gridCol w:w="951"/>
        <w:gridCol w:w="866"/>
        <w:gridCol w:w="716"/>
        <w:gridCol w:w="716"/>
        <w:gridCol w:w="716"/>
        <w:gridCol w:w="716"/>
        <w:gridCol w:w="716"/>
        <w:gridCol w:w="716"/>
        <w:gridCol w:w="716"/>
        <w:gridCol w:w="1647"/>
        <w:gridCol w:w="1647"/>
        <w:gridCol w:w="2137"/>
      </w:tblGrid>
      <w:tr w:rsidR="00594F0B" w:rsidRPr="006C62FC" w:rsidTr="008E3BA9">
        <w:trPr>
          <w:trHeight w:val="300"/>
          <w:jc w:val="center"/>
        </w:trPr>
        <w:tc>
          <w:tcPr>
            <w:tcW w:w="1575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6C62FC">
              <w:rPr>
                <w:b/>
                <w:bCs/>
                <w:color w:val="000000"/>
                <w:sz w:val="28"/>
                <w:szCs w:val="28"/>
              </w:rPr>
              <w:t>2. Показатели муниципальной программы</w:t>
            </w:r>
          </w:p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94F0B" w:rsidRPr="006C62FC" w:rsidTr="008E3BA9">
        <w:trPr>
          <w:trHeight w:val="555"/>
          <w:jc w:val="center"/>
        </w:trPr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C62FC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6C62FC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r w:rsidRPr="006C62FC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6C62FC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C62FC">
              <w:rPr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C62FC">
              <w:rPr>
                <w:b/>
                <w:bCs/>
                <w:color w:val="000000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C62FC">
              <w:rPr>
                <w:b/>
                <w:bCs/>
                <w:color w:val="000000"/>
                <w:sz w:val="18"/>
                <w:szCs w:val="18"/>
              </w:rPr>
              <w:t>Базовое значение</w:t>
            </w:r>
            <w:r w:rsidRPr="006C62FC">
              <w:rPr>
                <w:b/>
                <w:bCs/>
                <w:color w:val="000000"/>
                <w:sz w:val="18"/>
                <w:szCs w:val="18"/>
              </w:rPr>
              <w:br/>
              <w:t>2022 год</w:t>
            </w:r>
          </w:p>
        </w:tc>
        <w:tc>
          <w:tcPr>
            <w:tcW w:w="587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C62FC">
              <w:rPr>
                <w:b/>
                <w:bCs/>
                <w:color w:val="000000"/>
                <w:sz w:val="18"/>
                <w:szCs w:val="18"/>
              </w:rPr>
              <w:t>Значения показателей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C62FC">
              <w:rPr>
                <w:b/>
                <w:bCs/>
                <w:color w:val="000000"/>
                <w:sz w:val="18"/>
                <w:szCs w:val="18"/>
              </w:rPr>
              <w:t>Документ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C62FC">
              <w:rPr>
                <w:b/>
                <w:bCs/>
                <w:color w:val="000000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C62FC">
              <w:rPr>
                <w:b/>
                <w:bCs/>
                <w:color w:val="000000"/>
                <w:sz w:val="18"/>
                <w:szCs w:val="18"/>
              </w:rPr>
              <w:t>Связь с показателями стратегических целей</w:t>
            </w:r>
          </w:p>
        </w:tc>
      </w:tr>
      <w:tr w:rsidR="00594F0B" w:rsidRPr="006C62FC" w:rsidTr="008E3BA9">
        <w:trPr>
          <w:trHeight w:val="555"/>
          <w:jc w:val="center"/>
        </w:trPr>
        <w:tc>
          <w:tcPr>
            <w:tcW w:w="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C62FC">
              <w:rPr>
                <w:b/>
                <w:bCs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C62FC">
              <w:rPr>
                <w:b/>
                <w:bCs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C62FC">
              <w:rPr>
                <w:b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C62FC">
              <w:rPr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C62FC">
              <w:rPr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C62FC">
              <w:rPr>
                <w:b/>
                <w:bCs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C62FC">
              <w:rPr>
                <w:b/>
                <w:bCs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C62FC">
              <w:rPr>
                <w:b/>
                <w:bCs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4F0B" w:rsidRPr="006C62FC" w:rsidTr="008E3BA9">
        <w:trPr>
          <w:trHeight w:val="300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62F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62F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62FC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62F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62FC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62FC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62FC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62FC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62FC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62FC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62F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62FC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62F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62FC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62FC">
              <w:rPr>
                <w:color w:val="000000"/>
                <w:sz w:val="18"/>
                <w:szCs w:val="18"/>
              </w:rPr>
              <w:t>15</w:t>
            </w:r>
          </w:p>
        </w:tc>
      </w:tr>
      <w:tr w:rsidR="00594F0B" w:rsidRPr="006C62FC" w:rsidTr="008E3BA9">
        <w:trPr>
          <w:trHeight w:val="300"/>
          <w:jc w:val="center"/>
        </w:trPr>
        <w:tc>
          <w:tcPr>
            <w:tcW w:w="15750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</w:rPr>
            </w:pPr>
            <w:r w:rsidRPr="006C62FC">
              <w:rPr>
                <w:i/>
                <w:iCs/>
                <w:color w:val="000000"/>
              </w:rPr>
              <w:t>Цель муниципальной программы "Экономическое развитие и инновационная экономика Родниковского муниципального района"</w:t>
            </w:r>
          </w:p>
        </w:tc>
      </w:tr>
      <w:tr w:rsidR="00594F0B" w:rsidRPr="006C62FC" w:rsidTr="008E3BA9">
        <w:trPr>
          <w:trHeight w:val="585"/>
          <w:jc w:val="center"/>
        </w:trPr>
        <w:tc>
          <w:tcPr>
            <w:tcW w:w="15750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>1. Формирование и обеспечение благоприятных условий для создания, развития и устойчивого функционирования малого и среднего предпринимательства в муниципальном образовании «Родниковский муниципальный район»</w:t>
            </w:r>
          </w:p>
        </w:tc>
      </w:tr>
      <w:tr w:rsidR="00594F0B" w:rsidRPr="006C62FC" w:rsidTr="008E3BA9">
        <w:trPr>
          <w:trHeight w:val="2204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color w:val="000000"/>
              </w:rPr>
            </w:pPr>
            <w:r w:rsidRPr="006C62FC">
              <w:rPr>
                <w:iCs/>
                <w:color w:val="000000"/>
              </w:rPr>
              <w:t>1.1.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Cs/>
                <w:color w:val="000000"/>
              </w:rPr>
            </w:pPr>
            <w:r w:rsidRPr="006C62FC">
              <w:rPr>
                <w:iCs/>
                <w:color w:val="000000"/>
              </w:rP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proofErr w:type="spellStart"/>
            <w:r w:rsidRPr="006C62FC">
              <w:rPr>
                <w:iCs/>
                <w:color w:val="000000"/>
              </w:rPr>
              <w:t>самозанятых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color w:val="000000"/>
              </w:rPr>
            </w:pPr>
            <w:r w:rsidRPr="006C62FC">
              <w:rPr>
                <w:iCs/>
                <w:color w:val="000000"/>
              </w:rPr>
              <w:t>человек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4644F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4644FF">
              <w:rPr>
                <w:sz w:val="18"/>
                <w:szCs w:val="18"/>
              </w:rPr>
              <w:t>5 791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4644F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4644FF">
              <w:rPr>
                <w:sz w:val="18"/>
                <w:szCs w:val="18"/>
              </w:rPr>
              <w:t>5 808</w:t>
            </w: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4644FF" w:rsidRDefault="00594F0B" w:rsidP="008E3BA9">
            <w:pPr>
              <w:jc w:val="center"/>
              <w:rPr>
                <w:sz w:val="18"/>
                <w:szCs w:val="18"/>
              </w:rPr>
            </w:pPr>
            <w:r w:rsidRPr="004644FF">
              <w:rPr>
                <w:sz w:val="18"/>
                <w:szCs w:val="18"/>
              </w:rPr>
              <w:t>6 020</w:t>
            </w: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4644FF" w:rsidRDefault="00594F0B" w:rsidP="008E3B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6 163</w:t>
            </w: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4644FF" w:rsidRDefault="00594F0B" w:rsidP="008E3B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6 323</w:t>
            </w: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4644FF" w:rsidRDefault="00594F0B" w:rsidP="008E3B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6 488</w:t>
            </w: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4644FF" w:rsidRDefault="00594F0B" w:rsidP="008E3B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6 658</w:t>
            </w: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4644FF" w:rsidRDefault="00594F0B" w:rsidP="008E3B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6 788</w:t>
            </w: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4644FF" w:rsidRDefault="00594F0B" w:rsidP="008E3B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6 928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>№474 от 21.07.2020 "О национальных целях развития Российской Федерации на период до 2030 года"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  <w:sz w:val="18"/>
                <w:szCs w:val="18"/>
              </w:rPr>
              <w:t xml:space="preserve">Отдел экономического развития и торговли администрации </w:t>
            </w:r>
            <w:r>
              <w:rPr>
                <w:color w:val="000000"/>
                <w:sz w:val="18"/>
                <w:szCs w:val="18"/>
              </w:rPr>
              <w:t>Родниковского муниципального</w:t>
            </w:r>
            <w:r w:rsidRPr="006C62FC">
              <w:rPr>
                <w:color w:val="000000"/>
                <w:sz w:val="18"/>
                <w:szCs w:val="18"/>
              </w:rPr>
              <w:t xml:space="preserve"> район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 xml:space="preserve">Увеличение численности занятых в сфере малого и среднего предпринимательства, включая индивидуальных предпринимателей и </w:t>
            </w:r>
            <w:proofErr w:type="spellStart"/>
            <w:r w:rsidRPr="006C62FC">
              <w:rPr>
                <w:color w:val="000000"/>
              </w:rPr>
              <w:t>самозанятых</w:t>
            </w:r>
            <w:proofErr w:type="spellEnd"/>
          </w:p>
        </w:tc>
      </w:tr>
      <w:tr w:rsidR="00594F0B" w:rsidRPr="006C62FC" w:rsidTr="008E3BA9">
        <w:trPr>
          <w:trHeight w:val="300"/>
          <w:jc w:val="center"/>
        </w:trPr>
        <w:tc>
          <w:tcPr>
            <w:tcW w:w="15750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</w:rPr>
            </w:pPr>
            <w:r w:rsidRPr="006C62FC">
              <w:rPr>
                <w:i/>
                <w:iCs/>
                <w:color w:val="000000"/>
              </w:rPr>
              <w:t>Цель муниципальной программы "Экономическое развитие и инновационная экономика Родниковского муниципального района"</w:t>
            </w:r>
          </w:p>
        </w:tc>
      </w:tr>
      <w:tr w:rsidR="00594F0B" w:rsidRPr="006C62FC" w:rsidTr="008E3BA9">
        <w:trPr>
          <w:trHeight w:val="300"/>
          <w:jc w:val="center"/>
        </w:trPr>
        <w:tc>
          <w:tcPr>
            <w:tcW w:w="15750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Cs/>
                <w:color w:val="000000"/>
              </w:rPr>
            </w:pPr>
            <w:r w:rsidRPr="006C62FC">
              <w:rPr>
                <w:iCs/>
                <w:color w:val="000000"/>
              </w:rPr>
              <w:t>2. Обеспечение эффективного управления муниципальным имуществом и земельными участками, находящимися в государственной и муниципальной собственности</w:t>
            </w:r>
          </w:p>
        </w:tc>
      </w:tr>
      <w:tr w:rsidR="00594F0B" w:rsidRPr="006C62FC" w:rsidTr="008E3BA9">
        <w:trPr>
          <w:trHeight w:val="545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6C62FC">
              <w:t>2.1.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Cs/>
                <w:color w:val="000000"/>
              </w:rPr>
            </w:pPr>
            <w:r w:rsidRPr="006C62FC">
              <w:rPr>
                <w:iCs/>
                <w:color w:val="000000"/>
              </w:rPr>
              <w:t>Объем неналоговых доходов в бюджете Родниковского городского поселения от управления муниципальным имуществом и земельными ресурсами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Cs/>
                <w:color w:val="000000"/>
              </w:rPr>
            </w:pPr>
            <w:r w:rsidRPr="006C62FC">
              <w:rPr>
                <w:iCs/>
                <w:color w:val="000000"/>
              </w:rPr>
              <w:t>тыс. рублей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4644FF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644FF">
              <w:rPr>
                <w:bCs/>
                <w:sz w:val="18"/>
                <w:szCs w:val="18"/>
              </w:rPr>
              <w:t>6299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4644FF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  <w:lang w:val="en-US"/>
              </w:rPr>
            </w:pPr>
            <w:r w:rsidRPr="004644FF">
              <w:rPr>
                <w:bCs/>
                <w:sz w:val="18"/>
                <w:szCs w:val="18"/>
              </w:rPr>
              <w:t>7095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4644FF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644FF">
              <w:rPr>
                <w:bCs/>
                <w:sz w:val="18"/>
                <w:szCs w:val="18"/>
                <w:lang w:val="en-US"/>
              </w:rPr>
              <w:t>6165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8570C7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5676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4644FF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4730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4644FF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4730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8570C7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4730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8570C7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4730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4644FF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4730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jc w:val="center"/>
              <w:rPr>
                <w:color w:val="000000"/>
              </w:rPr>
            </w:pPr>
            <w:r w:rsidRPr="006C62FC">
              <w:rPr>
                <w:color w:val="000000"/>
              </w:rPr>
              <w:t xml:space="preserve"> Решение Совета муниципального образования «Родниковский муниципальный район» от 31.03.2022г. №25 «Об утверждении Стратегии социально-экономического развития муниципального образования «Родниковский муниципальный район» </w:t>
            </w:r>
          </w:p>
          <w:p w:rsidR="00594F0B" w:rsidRPr="006C62FC" w:rsidRDefault="00594F0B" w:rsidP="008E3BA9">
            <w:pPr>
              <w:jc w:val="center"/>
              <w:rPr>
                <w:color w:val="000000"/>
              </w:rPr>
            </w:pPr>
            <w:r w:rsidRPr="006C62FC">
              <w:rPr>
                <w:color w:val="000000"/>
              </w:rPr>
              <w:t>до 2030 года»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6C62FC">
              <w:t>Комитет по управлению имуществом администрации Родниковского муниципального района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>Обеспечение поступлений в бюджет Родниковского  городского поселения доходов от управления и распоряжения муниципальным имуществом </w:t>
            </w:r>
          </w:p>
        </w:tc>
      </w:tr>
      <w:tr w:rsidR="00594F0B" w:rsidRPr="006C62FC" w:rsidTr="008E3BA9">
        <w:trPr>
          <w:trHeight w:val="1785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6C62FC">
              <w:t>2.2.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Cs/>
                <w:color w:val="000000"/>
              </w:rPr>
            </w:pPr>
            <w:r w:rsidRPr="006C62FC">
              <w:rPr>
                <w:iCs/>
                <w:color w:val="000000"/>
              </w:rPr>
              <w:t>Объем неналоговых доходов в районном бюджете от управления муниципальным имуществом и земельными ресурсами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Cs/>
                <w:color w:val="000000"/>
              </w:rPr>
            </w:pPr>
            <w:r w:rsidRPr="006C62FC">
              <w:rPr>
                <w:iCs/>
                <w:color w:val="000000"/>
              </w:rPr>
              <w:t>тыс. рублей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4644FF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644FF">
              <w:rPr>
                <w:bCs/>
                <w:sz w:val="18"/>
                <w:szCs w:val="18"/>
              </w:rPr>
              <w:t>20459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4644FF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644FF">
              <w:rPr>
                <w:bCs/>
                <w:sz w:val="18"/>
                <w:szCs w:val="18"/>
              </w:rPr>
              <w:t>22754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4644FF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644FF">
              <w:rPr>
                <w:bCs/>
                <w:sz w:val="18"/>
                <w:szCs w:val="18"/>
                <w:lang w:val="en-US"/>
              </w:rPr>
              <w:t>22174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4644FF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14856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8570C7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8570C7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8570C7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8570C7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4644FF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15380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6C62FC" w:rsidRDefault="00594F0B" w:rsidP="008E3BA9">
            <w:pPr>
              <w:jc w:val="center"/>
              <w:rPr>
                <w:color w:val="000000"/>
              </w:rPr>
            </w:pPr>
            <w:r w:rsidRPr="006C62FC">
              <w:rPr>
                <w:color w:val="000000"/>
              </w:rPr>
              <w:t xml:space="preserve">Решение Совета муниципального образования «Родниковский муниципальный район» от 31.03.2022г. №25 «Об утверждении Стратегии социально-экономического развития муниципального образования «Родниковский муниципальный район» </w:t>
            </w:r>
          </w:p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>до 2030 года»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6C62FC">
              <w:t>Комитет по управлению имуществом администрации Родниковского муниципального района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>Обеспечение поступлений в районный бюджет доходов от управления и распоряжения муниципальным имуществом</w:t>
            </w:r>
          </w:p>
        </w:tc>
      </w:tr>
      <w:tr w:rsidR="00594F0B" w:rsidRPr="006C62FC" w:rsidTr="008E3BA9">
        <w:trPr>
          <w:trHeight w:val="300"/>
          <w:jc w:val="center"/>
        </w:trPr>
        <w:tc>
          <w:tcPr>
            <w:tcW w:w="15750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</w:rPr>
            </w:pPr>
            <w:r w:rsidRPr="006C62FC">
              <w:rPr>
                <w:i/>
                <w:iCs/>
                <w:color w:val="000000"/>
              </w:rPr>
              <w:t>Цель муниципальной программы "Экономическое развитие и инновационная экономика Родниковского муниципального района"</w:t>
            </w:r>
          </w:p>
        </w:tc>
      </w:tr>
      <w:tr w:rsidR="00594F0B" w:rsidRPr="006C62FC" w:rsidTr="008E3BA9">
        <w:trPr>
          <w:trHeight w:val="615"/>
          <w:jc w:val="center"/>
        </w:trPr>
        <w:tc>
          <w:tcPr>
            <w:tcW w:w="15750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 xml:space="preserve">3. 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развития  цифрового </w:t>
            </w:r>
            <w:proofErr w:type="spellStart"/>
            <w:r w:rsidRPr="006C62FC">
              <w:rPr>
                <w:color w:val="000000"/>
              </w:rPr>
              <w:t>контента</w:t>
            </w:r>
            <w:proofErr w:type="spellEnd"/>
            <w:r w:rsidRPr="006C62FC">
              <w:rPr>
                <w:color w:val="000000"/>
              </w:rPr>
              <w:t>, повышения эффективности муниципального управления</w:t>
            </w:r>
          </w:p>
        </w:tc>
      </w:tr>
      <w:tr w:rsidR="00594F0B" w:rsidRPr="00850412" w:rsidTr="008E3BA9">
        <w:trPr>
          <w:trHeight w:val="5100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>3.1.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6C62FC">
              <w:t>Процент граждан, имеющих доступ к получению государственных и муниципальных услуг по принципу "одного окна" по месту пребывания, в том числе в МФЦ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6C62FC">
              <w:t>процент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>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>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>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>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>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>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>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>100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>№2765-р от 01.10.2021 "Единый план достижения национальных целей развития Российской Федерации на период до 2024 и на плановый период до 2030 года"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6C62F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  <w:sz w:val="18"/>
                <w:szCs w:val="18"/>
              </w:rPr>
              <w:t xml:space="preserve">Отдел экономического развития и торговли администрации </w:t>
            </w:r>
            <w:r>
              <w:rPr>
                <w:color w:val="000000"/>
                <w:sz w:val="18"/>
                <w:szCs w:val="18"/>
              </w:rPr>
              <w:t>Родниковского муниципального</w:t>
            </w:r>
            <w:r w:rsidRPr="006C62FC">
              <w:rPr>
                <w:color w:val="000000"/>
                <w:sz w:val="18"/>
                <w:szCs w:val="18"/>
              </w:rPr>
              <w:t xml:space="preserve"> район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85041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6C62FC">
              <w:rPr>
                <w:color w:val="000000"/>
              </w:rPr>
              <w:t>Достижение "цифровой зрелости"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</w:tc>
      </w:tr>
    </w:tbl>
    <w:p w:rsidR="00594F0B" w:rsidRDefault="00594F0B" w:rsidP="00594F0B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28"/>
          <w:szCs w:val="28"/>
        </w:rPr>
      </w:pPr>
    </w:p>
    <w:p w:rsidR="00012C03" w:rsidRDefault="00012C03" w:rsidP="00EE24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4F0B" w:rsidRDefault="00594F0B" w:rsidP="00EE24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4F0B" w:rsidRDefault="00594F0B" w:rsidP="00EE24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C03" w:rsidRDefault="00012C03" w:rsidP="00EE24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C03" w:rsidRDefault="00012C03" w:rsidP="00EE24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C03" w:rsidRDefault="00012C03" w:rsidP="00EE24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C03" w:rsidRDefault="00012C03" w:rsidP="00EE24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C03" w:rsidRDefault="00012C03" w:rsidP="00EE24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C03" w:rsidRDefault="00012C03" w:rsidP="00EE24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C03" w:rsidRDefault="00012C03" w:rsidP="00EE24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C03" w:rsidRDefault="00012C03" w:rsidP="00EE24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C03" w:rsidRPr="00301962" w:rsidRDefault="00012C03" w:rsidP="00EE24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F1" w:rsidRPr="00A0078F" w:rsidRDefault="00EE24F1" w:rsidP="00EE24F1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A0078F">
        <w:rPr>
          <w:rFonts w:ascii="Times New Roman" w:hAnsi="Times New Roman" w:cs="Times New Roman"/>
          <w:b/>
          <w:sz w:val="28"/>
          <w:szCs w:val="28"/>
        </w:rPr>
        <w:t>2.1. Аналитические (сквозные) показатели</w:t>
      </w:r>
    </w:p>
    <w:p w:rsidR="00EE24F1" w:rsidRPr="00A0078F" w:rsidRDefault="00EE24F1" w:rsidP="00EE24F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78F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 муниципального образования «Родниковский муниципальный район»</w:t>
      </w:r>
    </w:p>
    <w:p w:rsidR="00EE24F1" w:rsidRPr="00A0078F" w:rsidRDefault="00EE24F1" w:rsidP="00EE24F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78F">
        <w:rPr>
          <w:rFonts w:ascii="Times New Roman" w:hAnsi="Times New Roman" w:cs="Times New Roman"/>
          <w:b/>
          <w:sz w:val="28"/>
          <w:szCs w:val="28"/>
        </w:rPr>
        <w:t xml:space="preserve">в рамках муниципальной программы </w:t>
      </w:r>
    </w:p>
    <w:p w:rsidR="000D7513" w:rsidRPr="00A0078F" w:rsidRDefault="000D7513" w:rsidP="00EE24F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7513" w:rsidRDefault="000D7513" w:rsidP="00EE24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018" w:type="dxa"/>
        <w:tblInd w:w="-5" w:type="dxa"/>
        <w:tblLook w:val="04A0"/>
      </w:tblPr>
      <w:tblGrid>
        <w:gridCol w:w="949"/>
        <w:gridCol w:w="1421"/>
        <w:gridCol w:w="1700"/>
        <w:gridCol w:w="1233"/>
        <w:gridCol w:w="793"/>
        <w:gridCol w:w="758"/>
        <w:gridCol w:w="756"/>
        <w:gridCol w:w="756"/>
        <w:gridCol w:w="756"/>
        <w:gridCol w:w="756"/>
        <w:gridCol w:w="756"/>
        <w:gridCol w:w="759"/>
        <w:gridCol w:w="2499"/>
        <w:gridCol w:w="2126"/>
      </w:tblGrid>
      <w:tr w:rsidR="000D7513" w:rsidRPr="000D7513" w:rsidTr="00FE0B69">
        <w:trPr>
          <w:trHeight w:val="720"/>
        </w:trPr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D7513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D7513">
              <w:rPr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D7513">
              <w:rPr>
                <w:b/>
                <w:bCs/>
                <w:color w:val="000000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D7513">
              <w:rPr>
                <w:b/>
                <w:bCs/>
                <w:color w:val="000000"/>
                <w:sz w:val="18"/>
                <w:szCs w:val="18"/>
              </w:rPr>
              <w:t>Базовое значение 2022 год</w:t>
            </w:r>
          </w:p>
        </w:tc>
        <w:tc>
          <w:tcPr>
            <w:tcW w:w="6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D7513">
              <w:rPr>
                <w:b/>
                <w:bCs/>
                <w:color w:val="000000"/>
                <w:sz w:val="18"/>
                <w:szCs w:val="18"/>
              </w:rPr>
              <w:t>Значения показателей по годам</w:t>
            </w:r>
          </w:p>
        </w:tc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D7513">
              <w:rPr>
                <w:b/>
                <w:bCs/>
                <w:color w:val="000000"/>
                <w:sz w:val="18"/>
                <w:szCs w:val="18"/>
              </w:rPr>
              <w:t>Документ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D7513">
              <w:rPr>
                <w:b/>
                <w:bCs/>
                <w:color w:val="000000"/>
                <w:sz w:val="18"/>
                <w:szCs w:val="18"/>
              </w:rPr>
              <w:t>Ответственный за достижение показателя</w:t>
            </w:r>
          </w:p>
        </w:tc>
      </w:tr>
      <w:tr w:rsidR="000D7513" w:rsidRPr="000D7513" w:rsidTr="00FE0B69">
        <w:trPr>
          <w:trHeight w:val="300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D7513">
              <w:rPr>
                <w:b/>
                <w:bCs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D7513">
              <w:rPr>
                <w:b/>
                <w:bCs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D7513">
              <w:rPr>
                <w:b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D7513">
              <w:rPr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D7513">
              <w:rPr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D7513">
              <w:rPr>
                <w:b/>
                <w:bCs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D7513">
              <w:rPr>
                <w:b/>
                <w:bCs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D7513">
              <w:rPr>
                <w:b/>
                <w:bCs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D7513" w:rsidRPr="000D7513" w:rsidTr="00FE0B6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14</w:t>
            </w:r>
          </w:p>
        </w:tc>
      </w:tr>
      <w:tr w:rsidR="000D7513" w:rsidRPr="000D7513" w:rsidTr="00FE0B69">
        <w:trPr>
          <w:trHeight w:val="408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Индекс физического объема инвестиций в основной капитал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% к соответствующему периоду прошлого года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0D7513">
              <w:t>100,3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0D7513">
              <w:t>101,0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0D7513">
              <w:t>101,1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Постановление </w:t>
            </w:r>
            <w:r w:rsidRPr="000D7513">
              <w:rPr>
                <w:color w:val="000000"/>
                <w:sz w:val="18"/>
                <w:szCs w:val="18"/>
              </w:rPr>
              <w:t xml:space="preserve">администрации муниципального образования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0D7513">
              <w:rPr>
                <w:color w:val="000000"/>
                <w:sz w:val="18"/>
                <w:szCs w:val="18"/>
              </w:rPr>
              <w:t>Родниковский муниципальный район</w:t>
            </w:r>
            <w:r>
              <w:rPr>
                <w:color w:val="000000"/>
                <w:sz w:val="18"/>
                <w:szCs w:val="18"/>
              </w:rPr>
              <w:t>»</w:t>
            </w:r>
            <w:r w:rsidR="00584F6B">
              <w:rPr>
                <w:color w:val="000000"/>
                <w:sz w:val="18"/>
                <w:szCs w:val="18"/>
              </w:rPr>
              <w:t xml:space="preserve"> от 01.11.2021</w:t>
            </w:r>
            <w:r w:rsidRPr="000D7513">
              <w:rPr>
                <w:color w:val="000000"/>
                <w:sz w:val="18"/>
                <w:szCs w:val="18"/>
              </w:rPr>
              <w:t xml:space="preserve">г. №1322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0D7513">
              <w:rPr>
                <w:color w:val="000000"/>
                <w:sz w:val="18"/>
                <w:szCs w:val="18"/>
              </w:rPr>
              <w:t xml:space="preserve">О прогнозе социально-экономического развития </w:t>
            </w:r>
            <w:r w:rsidRPr="000D7513">
              <w:rPr>
                <w:color w:val="000000"/>
                <w:sz w:val="18"/>
                <w:szCs w:val="18"/>
              </w:rPr>
              <w:br/>
              <w:t xml:space="preserve">муниципального образования «Родниковский муниципальный район» </w:t>
            </w:r>
            <w:r w:rsidRPr="000D7513">
              <w:rPr>
                <w:color w:val="000000"/>
                <w:sz w:val="18"/>
                <w:szCs w:val="18"/>
              </w:rPr>
              <w:br/>
              <w:t>на 202</w:t>
            </w:r>
            <w:r>
              <w:rPr>
                <w:color w:val="000000"/>
                <w:sz w:val="18"/>
                <w:szCs w:val="18"/>
              </w:rPr>
              <w:t>2 год и на период до 2024 года»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513" w:rsidRPr="000D7513" w:rsidRDefault="000D7513" w:rsidP="000D7513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0D7513">
              <w:rPr>
                <w:color w:val="000000"/>
                <w:sz w:val="18"/>
                <w:szCs w:val="18"/>
              </w:rPr>
              <w:t xml:space="preserve">Отдел экономического развития и торговли администрации муниципального образования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0D7513">
              <w:rPr>
                <w:color w:val="000000"/>
                <w:sz w:val="18"/>
                <w:szCs w:val="18"/>
              </w:rPr>
              <w:t>Родниковский муниципальный район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</w:tr>
    </w:tbl>
    <w:p w:rsidR="000D7513" w:rsidRDefault="000D7513" w:rsidP="00EE24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F6B" w:rsidRDefault="00584F6B" w:rsidP="00EE24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F6B" w:rsidRDefault="00584F6B" w:rsidP="00EE24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F6B" w:rsidRDefault="00584F6B" w:rsidP="00EE24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F6B" w:rsidRDefault="00584F6B" w:rsidP="00EE24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F6B" w:rsidRDefault="00584F6B" w:rsidP="00EE24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F6B" w:rsidRDefault="00584F6B" w:rsidP="00EE24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F6B" w:rsidRDefault="00584F6B" w:rsidP="00EE24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F6B" w:rsidRDefault="00584F6B" w:rsidP="00EE24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F6B" w:rsidRDefault="00584F6B" w:rsidP="00EE24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7513" w:rsidRPr="00301962" w:rsidRDefault="000D7513" w:rsidP="00EE24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F1" w:rsidRPr="00A0078F" w:rsidRDefault="00EE24F1" w:rsidP="00EE24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0078F">
        <w:rPr>
          <w:rFonts w:ascii="Times New Roman" w:hAnsi="Times New Roman" w:cs="Times New Roman"/>
          <w:b/>
          <w:sz w:val="28"/>
          <w:szCs w:val="28"/>
        </w:rPr>
        <w:t>3. Перечень структурных элементов муниципальной программы</w:t>
      </w:r>
    </w:p>
    <w:p w:rsidR="00EE24F1" w:rsidRPr="00A0078F" w:rsidRDefault="00EE24F1" w:rsidP="00EE24F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4F1" w:rsidRPr="00301962" w:rsidRDefault="00EE24F1" w:rsidP="00EE24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3628"/>
        <w:gridCol w:w="3030"/>
        <w:gridCol w:w="1420"/>
        <w:gridCol w:w="2691"/>
        <w:gridCol w:w="3827"/>
      </w:tblGrid>
      <w:tr w:rsidR="00EE24F1" w:rsidRPr="00BE498C" w:rsidTr="001D47BF">
        <w:trPr>
          <w:jc w:val="center"/>
        </w:trPr>
        <w:tc>
          <w:tcPr>
            <w:tcW w:w="850" w:type="dxa"/>
            <w:vAlign w:val="center"/>
          </w:tcPr>
          <w:p w:rsidR="00FE0B69" w:rsidRDefault="00EE24F1" w:rsidP="008504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E24F1" w:rsidRPr="00BE498C" w:rsidRDefault="00EE24F1" w:rsidP="008504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6658" w:type="dxa"/>
            <w:gridSpan w:val="2"/>
            <w:vAlign w:val="center"/>
          </w:tcPr>
          <w:p w:rsidR="00EE24F1" w:rsidRPr="00BE498C" w:rsidRDefault="00EE24F1" w:rsidP="008504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584F6B" w:rsidRPr="00BE4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адачи структурного элемента </w:t>
            </w:r>
          </w:p>
        </w:tc>
        <w:tc>
          <w:tcPr>
            <w:tcW w:w="4111" w:type="dxa"/>
            <w:gridSpan w:val="2"/>
            <w:vAlign w:val="center"/>
          </w:tcPr>
          <w:p w:rsidR="00EE24F1" w:rsidRPr="00BE498C" w:rsidRDefault="00EE24F1" w:rsidP="008504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описание ожидаемых эффектов от реализации з</w:t>
            </w:r>
            <w:r w:rsidR="00584F6B" w:rsidRPr="00BE4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адачи структурного элемента </w:t>
            </w:r>
          </w:p>
        </w:tc>
        <w:tc>
          <w:tcPr>
            <w:tcW w:w="3827" w:type="dxa"/>
            <w:vAlign w:val="center"/>
          </w:tcPr>
          <w:p w:rsidR="00EE24F1" w:rsidRPr="00BE498C" w:rsidRDefault="00EE24F1" w:rsidP="008504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b/>
                <w:sz w:val="24"/>
                <w:szCs w:val="24"/>
              </w:rPr>
              <w:t>Связь с показат</w:t>
            </w:r>
            <w:r w:rsidR="00584F6B" w:rsidRPr="00BE4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елями </w:t>
            </w:r>
          </w:p>
        </w:tc>
      </w:tr>
      <w:tr w:rsidR="00EE24F1" w:rsidRPr="00BE498C" w:rsidTr="001D47BF">
        <w:trPr>
          <w:trHeight w:val="144"/>
          <w:jc w:val="center"/>
        </w:trPr>
        <w:tc>
          <w:tcPr>
            <w:tcW w:w="850" w:type="dxa"/>
            <w:vAlign w:val="center"/>
          </w:tcPr>
          <w:p w:rsidR="00EE24F1" w:rsidRPr="00BE498C" w:rsidRDefault="00EE24F1" w:rsidP="008504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658" w:type="dxa"/>
            <w:gridSpan w:val="2"/>
            <w:vAlign w:val="center"/>
          </w:tcPr>
          <w:p w:rsidR="00EE24F1" w:rsidRPr="00BE498C" w:rsidRDefault="00EE24F1" w:rsidP="008504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  <w:gridSpan w:val="2"/>
            <w:vAlign w:val="center"/>
          </w:tcPr>
          <w:p w:rsidR="00EE24F1" w:rsidRPr="00BE498C" w:rsidRDefault="00EE24F1" w:rsidP="008504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:rsidR="00EE24F1" w:rsidRPr="00BE498C" w:rsidRDefault="00EE24F1" w:rsidP="008504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E24F1" w:rsidRPr="00BE498C" w:rsidTr="001D47BF">
        <w:trPr>
          <w:jc w:val="center"/>
        </w:trPr>
        <w:tc>
          <w:tcPr>
            <w:tcW w:w="850" w:type="dxa"/>
            <w:vAlign w:val="center"/>
          </w:tcPr>
          <w:p w:rsidR="00EE24F1" w:rsidRPr="00BE498C" w:rsidRDefault="00EE24F1" w:rsidP="0085041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96" w:type="dxa"/>
            <w:gridSpan w:val="5"/>
            <w:vAlign w:val="center"/>
          </w:tcPr>
          <w:p w:rsidR="00EE24F1" w:rsidRPr="00BE498C" w:rsidRDefault="00EE24F1" w:rsidP="00850412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Направление </w:t>
            </w:r>
            <w:r w:rsidR="00BE498C" w:rsidRPr="00BE49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</w:t>
            </w:r>
            <w:r w:rsidRPr="00BE49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BE498C" w:rsidRPr="00BE49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Поддержка и развитие малого и среднего предпринимательства</w:t>
            </w:r>
            <w:r w:rsidRPr="00BE49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EE24F1" w:rsidRPr="00BE498C" w:rsidTr="001D47BF">
        <w:trPr>
          <w:jc w:val="center"/>
        </w:trPr>
        <w:tc>
          <w:tcPr>
            <w:tcW w:w="850" w:type="dxa"/>
            <w:vAlign w:val="center"/>
          </w:tcPr>
          <w:p w:rsidR="00EE24F1" w:rsidRPr="00BE498C" w:rsidRDefault="00EE24F1" w:rsidP="0085041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4596" w:type="dxa"/>
            <w:gridSpan w:val="5"/>
            <w:vAlign w:val="center"/>
          </w:tcPr>
          <w:p w:rsidR="00BE498C" w:rsidRPr="00BE498C" w:rsidRDefault="00584F6B" w:rsidP="00BE498C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Ведомственный</w:t>
            </w:r>
            <w:r w:rsidR="00EE24F1" w:rsidRPr="00BE49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проект «</w:t>
            </w:r>
            <w:r w:rsidR="00BE498C" w:rsidRPr="00BE49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Поддержка и развитие малого и среднего предпринимательства»</w:t>
            </w:r>
          </w:p>
          <w:p w:rsidR="00EE24F1" w:rsidRPr="00BE498C" w:rsidRDefault="00BE498C" w:rsidP="00BE498C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(Суханова Александра Юрьевна - куратор) </w:t>
            </w:r>
          </w:p>
        </w:tc>
      </w:tr>
      <w:tr w:rsidR="00EE24F1" w:rsidRPr="00BE498C" w:rsidTr="001D47BF">
        <w:trPr>
          <w:jc w:val="center"/>
        </w:trPr>
        <w:tc>
          <w:tcPr>
            <w:tcW w:w="850" w:type="dxa"/>
            <w:vAlign w:val="center"/>
          </w:tcPr>
          <w:p w:rsidR="00EE24F1" w:rsidRPr="00BE498C" w:rsidRDefault="00EE24F1" w:rsidP="0085041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8" w:type="dxa"/>
            <w:gridSpan w:val="3"/>
            <w:vAlign w:val="center"/>
          </w:tcPr>
          <w:p w:rsidR="00BE498C" w:rsidRDefault="00EE24F1" w:rsidP="001D47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</w:t>
            </w:r>
            <w:r w:rsidR="00BE49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E24F1" w:rsidRPr="00BE498C" w:rsidRDefault="00BE498C" w:rsidP="001D47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E4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экономического развития и торговли администрации муниципального образования «Родниковский муниципальный район»</w:t>
            </w:r>
            <w:r w:rsidR="00EE24F1" w:rsidRPr="00BE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18" w:type="dxa"/>
            <w:gridSpan w:val="2"/>
            <w:vAlign w:val="center"/>
          </w:tcPr>
          <w:p w:rsidR="00EE24F1" w:rsidRPr="00BE498C" w:rsidRDefault="00EE24F1" w:rsidP="001D47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  <w:r w:rsidR="00BE498C">
              <w:rPr>
                <w:rFonts w:ascii="Times New Roman" w:hAnsi="Times New Roman" w:cs="Times New Roman"/>
                <w:sz w:val="24"/>
                <w:szCs w:val="24"/>
              </w:rPr>
              <w:t>2023 - 2030 г.г.</w:t>
            </w:r>
          </w:p>
        </w:tc>
      </w:tr>
      <w:tr w:rsidR="00EE24F1" w:rsidRPr="00BE498C" w:rsidTr="001D47BF">
        <w:trPr>
          <w:jc w:val="center"/>
        </w:trPr>
        <w:tc>
          <w:tcPr>
            <w:tcW w:w="850" w:type="dxa"/>
            <w:vAlign w:val="center"/>
          </w:tcPr>
          <w:p w:rsidR="00EE24F1" w:rsidRPr="00BE498C" w:rsidRDefault="00EE24F1" w:rsidP="0085041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3628" w:type="dxa"/>
            <w:vAlign w:val="center"/>
          </w:tcPr>
          <w:p w:rsidR="00EE24F1" w:rsidRPr="00BE498C" w:rsidRDefault="00BE498C" w:rsidP="001D47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механизмов взаимодействия органов местного самоуправления и бизнеса, содействие развитию малого и среднего предпринимательства</w:t>
            </w:r>
          </w:p>
        </w:tc>
        <w:tc>
          <w:tcPr>
            <w:tcW w:w="7141" w:type="dxa"/>
            <w:gridSpan w:val="3"/>
            <w:vAlign w:val="center"/>
          </w:tcPr>
          <w:p w:rsidR="00BE498C" w:rsidRPr="00BE498C" w:rsidRDefault="00BE498C" w:rsidP="001D47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оказаны информационно-консультационные</w:t>
            </w:r>
          </w:p>
          <w:p w:rsidR="00EE24F1" w:rsidRPr="00BE498C" w:rsidRDefault="00BE498C" w:rsidP="001D47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 xml:space="preserve">услуги субъектам малого и среднего предпринимательства в </w:t>
            </w:r>
            <w:proofErr w:type="spellStart"/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оффлайн</w:t>
            </w:r>
            <w:proofErr w:type="spellEnd"/>
            <w:r w:rsidRPr="00BE498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BE498C">
              <w:rPr>
                <w:rFonts w:ascii="Times New Roman" w:hAnsi="Times New Roman" w:cs="Times New Roman"/>
                <w:sz w:val="24"/>
                <w:szCs w:val="24"/>
              </w:rPr>
              <w:t xml:space="preserve"> форматах.</w:t>
            </w:r>
          </w:p>
        </w:tc>
        <w:tc>
          <w:tcPr>
            <w:tcW w:w="3827" w:type="dxa"/>
            <w:vAlign w:val="center"/>
          </w:tcPr>
          <w:p w:rsidR="00EE24F1" w:rsidRPr="00BE498C" w:rsidRDefault="00DF3DEF" w:rsidP="001D47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3DEF">
              <w:rPr>
                <w:rFonts w:ascii="Times New Roman" w:hAnsi="Times New Roman" w:cs="Times New Roman"/>
                <w:sz w:val="24"/>
                <w:szCs w:val="24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</w:tr>
      <w:tr w:rsidR="00EE24F1" w:rsidRPr="00BE498C" w:rsidTr="001D47BF">
        <w:trPr>
          <w:jc w:val="center"/>
        </w:trPr>
        <w:tc>
          <w:tcPr>
            <w:tcW w:w="850" w:type="dxa"/>
            <w:vAlign w:val="center"/>
          </w:tcPr>
          <w:p w:rsidR="00EE24F1" w:rsidRPr="00BE498C" w:rsidRDefault="00EE24F1" w:rsidP="0085041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3628" w:type="dxa"/>
            <w:vAlign w:val="center"/>
          </w:tcPr>
          <w:p w:rsidR="00EE24F1" w:rsidRPr="00BE498C" w:rsidRDefault="00BE498C" w:rsidP="001D47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Обеспечение первоочередной поддержки субъектов малого и среднего  предпринимательства, ведущих деятельность в приоритетных сферах  социально-экономического развития муниципального образования "Родниковский муниципальный район"</w:t>
            </w:r>
          </w:p>
        </w:tc>
        <w:tc>
          <w:tcPr>
            <w:tcW w:w="7141" w:type="dxa"/>
            <w:gridSpan w:val="3"/>
            <w:vAlign w:val="center"/>
          </w:tcPr>
          <w:p w:rsidR="00BE498C" w:rsidRPr="00BE498C" w:rsidRDefault="00BE498C" w:rsidP="001D47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оказаны комплексные услуги (в том</w:t>
            </w:r>
          </w:p>
          <w:p w:rsidR="00EE24F1" w:rsidRPr="00BE498C" w:rsidRDefault="00BE498C" w:rsidP="001D47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числе по имущественной поддержке) в целях роста и развития субъектов МСП</w:t>
            </w:r>
          </w:p>
        </w:tc>
        <w:tc>
          <w:tcPr>
            <w:tcW w:w="3827" w:type="dxa"/>
            <w:vAlign w:val="center"/>
          </w:tcPr>
          <w:p w:rsidR="00EE24F1" w:rsidRPr="00BE498C" w:rsidRDefault="00DF3DEF" w:rsidP="001D47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3DEF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которым оказана поддержка</w:t>
            </w:r>
          </w:p>
        </w:tc>
      </w:tr>
      <w:tr w:rsidR="00BE498C" w:rsidRPr="00BE498C" w:rsidTr="001D47BF">
        <w:trPr>
          <w:jc w:val="center"/>
        </w:trPr>
        <w:tc>
          <w:tcPr>
            <w:tcW w:w="850" w:type="dxa"/>
            <w:vAlign w:val="center"/>
          </w:tcPr>
          <w:p w:rsidR="00BE498C" w:rsidRPr="00BE498C" w:rsidRDefault="00BE498C" w:rsidP="0085041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3628" w:type="dxa"/>
            <w:vAlign w:val="center"/>
          </w:tcPr>
          <w:p w:rsidR="00BE498C" w:rsidRPr="00BE498C" w:rsidRDefault="00BE498C" w:rsidP="001D47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условий для осуществления деятельности </w:t>
            </w:r>
            <w:proofErr w:type="spellStart"/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самозанятыми</w:t>
            </w:r>
            <w:proofErr w:type="spellEnd"/>
            <w:r w:rsidRPr="00BE498C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гражданами</w:t>
            </w:r>
          </w:p>
        </w:tc>
        <w:tc>
          <w:tcPr>
            <w:tcW w:w="7141" w:type="dxa"/>
            <w:gridSpan w:val="3"/>
            <w:vAlign w:val="center"/>
          </w:tcPr>
          <w:p w:rsidR="00BE498C" w:rsidRPr="00BE498C" w:rsidRDefault="00BE498C" w:rsidP="001D47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оказаны информационно-консультационные</w:t>
            </w:r>
          </w:p>
          <w:p w:rsidR="00BE498C" w:rsidRPr="00BE498C" w:rsidRDefault="00BE498C" w:rsidP="001D47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proofErr w:type="spellStart"/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самозанятым</w:t>
            </w:r>
            <w:proofErr w:type="spellEnd"/>
            <w:r w:rsidRPr="00BE498C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 в </w:t>
            </w:r>
            <w:proofErr w:type="spellStart"/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оффлайн</w:t>
            </w:r>
            <w:proofErr w:type="spellEnd"/>
            <w:r w:rsidRPr="00BE498C">
              <w:rPr>
                <w:rFonts w:ascii="Times New Roman" w:hAnsi="Times New Roman" w:cs="Times New Roman"/>
                <w:sz w:val="24"/>
                <w:szCs w:val="24"/>
              </w:rPr>
              <w:t xml:space="preserve"> и онлайн форматах.</w:t>
            </w:r>
          </w:p>
        </w:tc>
        <w:tc>
          <w:tcPr>
            <w:tcW w:w="3827" w:type="dxa"/>
            <w:vAlign w:val="center"/>
          </w:tcPr>
          <w:p w:rsidR="00BE498C" w:rsidRPr="00BE498C" w:rsidRDefault="00DF3DEF" w:rsidP="001D47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3DE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DF3DEF"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 w:rsidRPr="00DF3DEF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зафиксировавших свой статус и применяющих специальный налоговый режим «Налог на профессиональный доход»</w:t>
            </w:r>
          </w:p>
        </w:tc>
      </w:tr>
      <w:tr w:rsidR="00DF3DEF" w:rsidRPr="00BE498C" w:rsidTr="001D47BF">
        <w:trPr>
          <w:jc w:val="center"/>
        </w:trPr>
        <w:tc>
          <w:tcPr>
            <w:tcW w:w="850" w:type="dxa"/>
            <w:vAlign w:val="center"/>
          </w:tcPr>
          <w:p w:rsidR="00DF3DEF" w:rsidRPr="00BE498C" w:rsidRDefault="00DF3DEF" w:rsidP="00DF3D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596" w:type="dxa"/>
            <w:gridSpan w:val="5"/>
            <w:vAlign w:val="center"/>
          </w:tcPr>
          <w:p w:rsidR="00DF3DEF" w:rsidRPr="00DF3DEF" w:rsidRDefault="00DF3DEF" w:rsidP="00DF3DE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Направление 2 «Управление муниципальным имуществом, земельными ресурсами»</w:t>
            </w:r>
          </w:p>
        </w:tc>
      </w:tr>
      <w:tr w:rsidR="00DF3DEF" w:rsidRPr="00BE498C" w:rsidTr="001D47BF">
        <w:trPr>
          <w:jc w:val="center"/>
        </w:trPr>
        <w:tc>
          <w:tcPr>
            <w:tcW w:w="850" w:type="dxa"/>
            <w:vAlign w:val="center"/>
          </w:tcPr>
          <w:p w:rsidR="00DF3DEF" w:rsidRPr="00BE498C" w:rsidRDefault="00DF3DEF" w:rsidP="00DF3D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4596" w:type="dxa"/>
            <w:gridSpan w:val="5"/>
            <w:vAlign w:val="center"/>
          </w:tcPr>
          <w:p w:rsidR="00DF3DEF" w:rsidRPr="00012C03" w:rsidRDefault="00DF3DEF" w:rsidP="00DF3DE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2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Ведомственный проект «Управление муниципальным имуществом, земельными ресурсами» </w:t>
            </w:r>
          </w:p>
          <w:p w:rsidR="00DF3DEF" w:rsidRPr="00DF6814" w:rsidRDefault="00DF3DEF" w:rsidP="00DF3DE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012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(Суханова Александра Юрьевна - куратор)</w:t>
            </w:r>
          </w:p>
        </w:tc>
      </w:tr>
      <w:tr w:rsidR="00DF3DEF" w:rsidRPr="00BE498C" w:rsidTr="001D47BF">
        <w:trPr>
          <w:jc w:val="center"/>
        </w:trPr>
        <w:tc>
          <w:tcPr>
            <w:tcW w:w="850" w:type="dxa"/>
            <w:vAlign w:val="center"/>
          </w:tcPr>
          <w:p w:rsidR="00DF3DEF" w:rsidRPr="00BE498C" w:rsidRDefault="00DF3DEF" w:rsidP="00DF3D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8" w:type="dxa"/>
            <w:gridSpan w:val="3"/>
            <w:vAlign w:val="center"/>
          </w:tcPr>
          <w:p w:rsidR="00DF3DEF" w:rsidRPr="00012C03" w:rsidRDefault="00DF3DEF" w:rsidP="00DF3D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2C03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</w:t>
            </w:r>
          </w:p>
          <w:p w:rsidR="00DF3DEF" w:rsidRPr="00012C03" w:rsidRDefault="00DF3DEF" w:rsidP="00DF3D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2C0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Родниковского муниципального района</w:t>
            </w:r>
          </w:p>
        </w:tc>
        <w:tc>
          <w:tcPr>
            <w:tcW w:w="6518" w:type="dxa"/>
            <w:gridSpan w:val="2"/>
            <w:vAlign w:val="center"/>
          </w:tcPr>
          <w:p w:rsidR="00DF3DEF" w:rsidRPr="00012C03" w:rsidRDefault="00DF3DEF" w:rsidP="00DF3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03">
              <w:rPr>
                <w:rFonts w:ascii="Times New Roman" w:hAnsi="Times New Roman" w:cs="Times New Roman"/>
                <w:sz w:val="24"/>
                <w:szCs w:val="24"/>
              </w:rPr>
              <w:t>Срок реализации 2023 - 2030 г.г.</w:t>
            </w:r>
          </w:p>
        </w:tc>
      </w:tr>
      <w:tr w:rsidR="00DF3DEF" w:rsidRPr="00BE498C" w:rsidTr="001D47BF">
        <w:trPr>
          <w:jc w:val="center"/>
        </w:trPr>
        <w:tc>
          <w:tcPr>
            <w:tcW w:w="850" w:type="dxa"/>
            <w:vAlign w:val="center"/>
          </w:tcPr>
          <w:p w:rsidR="00DF3DEF" w:rsidRPr="00BE498C" w:rsidRDefault="00DF3DEF" w:rsidP="00DF3D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6658" w:type="dxa"/>
            <w:gridSpan w:val="2"/>
            <w:vAlign w:val="center"/>
          </w:tcPr>
          <w:p w:rsidR="00DF3DEF" w:rsidRPr="000B5B31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5B31">
              <w:rPr>
                <w:rFonts w:ascii="Times New Roman" w:hAnsi="Times New Roman" w:cs="Times New Roman"/>
                <w:sz w:val="24"/>
                <w:szCs w:val="24"/>
              </w:rPr>
              <w:t>Формирование оптимального состава муниципального имущества, обеспечивающего положительный эффект от управления имуществом</w:t>
            </w:r>
          </w:p>
        </w:tc>
        <w:tc>
          <w:tcPr>
            <w:tcW w:w="4111" w:type="dxa"/>
            <w:gridSpan w:val="2"/>
            <w:vAlign w:val="center"/>
          </w:tcPr>
          <w:p w:rsidR="00DF3DEF" w:rsidRPr="000B5B31" w:rsidRDefault="000B5B31" w:rsidP="000B5B31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переданы</w:t>
            </w:r>
            <w:r w:rsidRPr="000B5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аренду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r w:rsidRPr="000B5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пользование </w:t>
            </w:r>
          </w:p>
        </w:tc>
        <w:tc>
          <w:tcPr>
            <w:tcW w:w="3827" w:type="dxa"/>
            <w:vAlign w:val="center"/>
          </w:tcPr>
          <w:p w:rsidR="00DF3DEF" w:rsidRPr="001E4527" w:rsidRDefault="001E4527" w:rsidP="001E4527">
            <w:pPr>
              <w:rPr>
                <w:color w:val="000000"/>
                <w:sz w:val="24"/>
                <w:szCs w:val="24"/>
              </w:rPr>
            </w:pPr>
            <w:r w:rsidRPr="009A174D">
              <w:rPr>
                <w:color w:val="000000"/>
                <w:sz w:val="24"/>
                <w:szCs w:val="24"/>
              </w:rPr>
              <w:t>Доля земельных участков, переданных в аренду</w:t>
            </w:r>
            <w:r>
              <w:rPr>
                <w:color w:val="000000"/>
                <w:sz w:val="24"/>
                <w:szCs w:val="24"/>
              </w:rPr>
              <w:t>, пользование</w:t>
            </w:r>
            <w:r w:rsidRPr="009A174D">
              <w:rPr>
                <w:color w:val="000000"/>
                <w:sz w:val="24"/>
                <w:szCs w:val="24"/>
              </w:rPr>
              <w:t xml:space="preserve">, в общей площади </w:t>
            </w:r>
            <w:r>
              <w:rPr>
                <w:color w:val="000000"/>
                <w:sz w:val="24"/>
                <w:szCs w:val="24"/>
              </w:rPr>
              <w:t>земельных участков, находящихся в муниципальной собственности</w:t>
            </w:r>
          </w:p>
        </w:tc>
      </w:tr>
      <w:tr w:rsidR="000B5B31" w:rsidRPr="00BE498C" w:rsidTr="001D47BF">
        <w:trPr>
          <w:jc w:val="center"/>
        </w:trPr>
        <w:tc>
          <w:tcPr>
            <w:tcW w:w="850" w:type="dxa"/>
            <w:vAlign w:val="center"/>
          </w:tcPr>
          <w:p w:rsidR="000B5B31" w:rsidRPr="00BE498C" w:rsidRDefault="000B5B31" w:rsidP="000B5B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6658" w:type="dxa"/>
            <w:gridSpan w:val="2"/>
            <w:vAlign w:val="center"/>
          </w:tcPr>
          <w:p w:rsidR="000B5B31" w:rsidRPr="000B5B31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5B3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системы учета объектов муниципальной собственности </w:t>
            </w:r>
          </w:p>
        </w:tc>
        <w:tc>
          <w:tcPr>
            <w:tcW w:w="4111" w:type="dxa"/>
            <w:gridSpan w:val="2"/>
            <w:vAlign w:val="center"/>
          </w:tcPr>
          <w:p w:rsidR="000B5B31" w:rsidRPr="000B5B31" w:rsidRDefault="000B5B31" w:rsidP="000B5B3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Зарегистрированы объекты </w:t>
            </w:r>
            <w:r w:rsidRPr="000B5B31">
              <w:rPr>
                <w:color w:val="000000"/>
                <w:sz w:val="24"/>
                <w:szCs w:val="24"/>
              </w:rPr>
              <w:t>недвижимого имущества</w:t>
            </w:r>
            <w:r>
              <w:rPr>
                <w:color w:val="000000"/>
                <w:sz w:val="24"/>
                <w:szCs w:val="24"/>
              </w:rPr>
              <w:t>, учтенные</w:t>
            </w:r>
            <w:r w:rsidRPr="000B5B31">
              <w:rPr>
                <w:color w:val="000000"/>
                <w:sz w:val="24"/>
                <w:szCs w:val="24"/>
              </w:rPr>
              <w:t xml:space="preserve"> в реестре муниципального имущества</w:t>
            </w:r>
          </w:p>
        </w:tc>
        <w:tc>
          <w:tcPr>
            <w:tcW w:w="3827" w:type="dxa"/>
            <w:vAlign w:val="center"/>
          </w:tcPr>
          <w:p w:rsidR="000B5B31" w:rsidRPr="001E4527" w:rsidRDefault="001E4527" w:rsidP="001E4527">
            <w:pPr>
              <w:rPr>
                <w:color w:val="000000"/>
                <w:sz w:val="24"/>
                <w:szCs w:val="24"/>
              </w:rPr>
            </w:pPr>
            <w:r w:rsidRPr="009A174D">
              <w:rPr>
                <w:color w:val="000000"/>
                <w:sz w:val="24"/>
                <w:szCs w:val="24"/>
              </w:rPr>
              <w:t>Доля зарегистрированных объектов недвижимого имущества от общего количества объектов недвижимого имущества (за исключением муниципального жилищного фонда), учтенных в реестре муниципального имущества</w:t>
            </w:r>
          </w:p>
        </w:tc>
      </w:tr>
      <w:tr w:rsidR="000B5B31" w:rsidRPr="00BE498C" w:rsidTr="001D47BF">
        <w:trPr>
          <w:jc w:val="center"/>
        </w:trPr>
        <w:tc>
          <w:tcPr>
            <w:tcW w:w="850" w:type="dxa"/>
            <w:vAlign w:val="center"/>
          </w:tcPr>
          <w:p w:rsidR="000B5B31" w:rsidRDefault="000B5B31" w:rsidP="000B5B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4596" w:type="dxa"/>
            <w:gridSpan w:val="5"/>
            <w:vAlign w:val="center"/>
          </w:tcPr>
          <w:p w:rsidR="000B5B31" w:rsidRPr="00DF3DEF" w:rsidRDefault="000B5B31" w:rsidP="000B5B31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Направление 3 «Повышение качества и доступности предоставления государственных и муниципальных услуг»</w:t>
            </w:r>
          </w:p>
        </w:tc>
      </w:tr>
      <w:tr w:rsidR="000B5B31" w:rsidRPr="00BE498C" w:rsidTr="001D47BF">
        <w:trPr>
          <w:jc w:val="center"/>
        </w:trPr>
        <w:tc>
          <w:tcPr>
            <w:tcW w:w="850" w:type="dxa"/>
            <w:vAlign w:val="center"/>
          </w:tcPr>
          <w:p w:rsidR="000B5B31" w:rsidRPr="00BE498C" w:rsidRDefault="000B5B31" w:rsidP="000B5B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</w:p>
        </w:tc>
        <w:tc>
          <w:tcPr>
            <w:tcW w:w="14596" w:type="dxa"/>
            <w:gridSpan w:val="5"/>
            <w:vAlign w:val="center"/>
          </w:tcPr>
          <w:p w:rsidR="000B5B31" w:rsidRPr="00DF3DEF" w:rsidRDefault="000B5B31" w:rsidP="000B5B31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Ведомственный проект «Повышение качества и доступности предоставления государственных и муниципальных услуг» </w:t>
            </w:r>
          </w:p>
          <w:p w:rsidR="000B5B31" w:rsidRPr="00DF3DEF" w:rsidRDefault="000B5B31" w:rsidP="000B5B31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(Суханова Александра Юрьевна - куратор)</w:t>
            </w:r>
          </w:p>
        </w:tc>
      </w:tr>
      <w:tr w:rsidR="000B5B31" w:rsidRPr="00BE498C" w:rsidTr="001D47BF">
        <w:trPr>
          <w:jc w:val="center"/>
        </w:trPr>
        <w:tc>
          <w:tcPr>
            <w:tcW w:w="850" w:type="dxa"/>
            <w:vAlign w:val="center"/>
          </w:tcPr>
          <w:p w:rsidR="000B5B31" w:rsidRPr="00BE498C" w:rsidRDefault="000B5B31" w:rsidP="000B5B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8" w:type="dxa"/>
            <w:gridSpan w:val="3"/>
            <w:vAlign w:val="center"/>
          </w:tcPr>
          <w:p w:rsidR="000B5B31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B5B31" w:rsidRPr="00BE498C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E4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экономического развития и торговли администрации муниципального образования «Родниковский муниципальный район»</w:t>
            </w: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18" w:type="dxa"/>
            <w:gridSpan w:val="2"/>
            <w:vAlign w:val="center"/>
          </w:tcPr>
          <w:p w:rsidR="000B5B31" w:rsidRPr="00BE498C" w:rsidRDefault="000B5B31" w:rsidP="000B5B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98C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2023 - 2030 г.г.</w:t>
            </w:r>
          </w:p>
        </w:tc>
      </w:tr>
      <w:tr w:rsidR="000B5B31" w:rsidRPr="00BE498C" w:rsidTr="001D47BF">
        <w:trPr>
          <w:jc w:val="center"/>
        </w:trPr>
        <w:tc>
          <w:tcPr>
            <w:tcW w:w="850" w:type="dxa"/>
            <w:vAlign w:val="center"/>
          </w:tcPr>
          <w:p w:rsidR="000B5B31" w:rsidRPr="00BE498C" w:rsidRDefault="000B5B31" w:rsidP="000B5B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6658" w:type="dxa"/>
            <w:gridSpan w:val="2"/>
            <w:vAlign w:val="center"/>
          </w:tcPr>
          <w:p w:rsidR="000B5B31" w:rsidRPr="00BE498C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0B7B">
              <w:rPr>
                <w:rFonts w:ascii="Times New Roman" w:hAnsi="Times New Roman" w:cs="Times New Roman"/>
                <w:sz w:val="24"/>
                <w:szCs w:val="24"/>
              </w:rPr>
              <w:t>Обеспечение удовлетворенности граждан качеством предоставления массовых социально значимых государственных и муниципальных услуг в электронном виде с использованием Единого портала государственных и муниципальных услуг</w:t>
            </w:r>
          </w:p>
        </w:tc>
        <w:tc>
          <w:tcPr>
            <w:tcW w:w="4111" w:type="dxa"/>
            <w:gridSpan w:val="2"/>
            <w:vAlign w:val="center"/>
          </w:tcPr>
          <w:p w:rsidR="000B5B31" w:rsidRPr="00BE498C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 организационные и технологические условия</w:t>
            </w:r>
            <w:r w:rsidRPr="00700B7B">
              <w:rPr>
                <w:rFonts w:ascii="Times New Roman" w:hAnsi="Times New Roman" w:cs="Times New Roman"/>
                <w:sz w:val="24"/>
                <w:szCs w:val="24"/>
              </w:rPr>
              <w:t xml:space="preserve"> для возможности взаимодействия граждан и органов местного самоуправления</w:t>
            </w:r>
          </w:p>
        </w:tc>
        <w:tc>
          <w:tcPr>
            <w:tcW w:w="3827" w:type="dxa"/>
            <w:vAlign w:val="center"/>
          </w:tcPr>
          <w:p w:rsidR="000B5B31" w:rsidRPr="001D47BF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7BF">
              <w:rPr>
                <w:rFonts w:ascii="Times New Roman" w:hAnsi="Times New Roman" w:cs="Times New Roman"/>
                <w:sz w:val="24"/>
                <w:szCs w:val="24"/>
              </w:rPr>
              <w:t>Доля обращений за получением массовых</w:t>
            </w:r>
          </w:p>
          <w:p w:rsidR="000B5B31" w:rsidRPr="001D47BF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7BF">
              <w:rPr>
                <w:rFonts w:ascii="Times New Roman" w:hAnsi="Times New Roman" w:cs="Times New Roman"/>
                <w:sz w:val="24"/>
                <w:szCs w:val="24"/>
              </w:rPr>
              <w:t>социально значимых государственных и</w:t>
            </w:r>
          </w:p>
          <w:p w:rsidR="000B5B31" w:rsidRPr="001D47BF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7BF">
              <w:rPr>
                <w:rFonts w:ascii="Times New Roman" w:hAnsi="Times New Roman" w:cs="Times New Roman"/>
                <w:sz w:val="24"/>
                <w:szCs w:val="24"/>
              </w:rPr>
              <w:t>муниципальных услуг в электронном виде с использованием ЕПГУ, без</w:t>
            </w:r>
          </w:p>
          <w:p w:rsidR="000B5B31" w:rsidRPr="001D47BF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7BF">
              <w:rPr>
                <w:rFonts w:ascii="Times New Roman" w:hAnsi="Times New Roman" w:cs="Times New Roman"/>
                <w:sz w:val="24"/>
                <w:szCs w:val="24"/>
              </w:rPr>
              <w:t>необходимости личного посещения органов государственной власти,</w:t>
            </w:r>
          </w:p>
          <w:p w:rsidR="000B5B31" w:rsidRPr="001D47BF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7BF">
              <w:rPr>
                <w:rFonts w:ascii="Times New Roman" w:hAnsi="Times New Roman" w:cs="Times New Roman"/>
                <w:sz w:val="24"/>
                <w:szCs w:val="24"/>
              </w:rPr>
              <w:t>органов местного самоуправления и МФЦ, от общего количества таких</w:t>
            </w:r>
          </w:p>
          <w:p w:rsidR="000B5B31" w:rsidRPr="00BE498C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7BF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</w:tr>
      <w:tr w:rsidR="000B5B31" w:rsidRPr="00301962" w:rsidTr="001D47BF">
        <w:trPr>
          <w:jc w:val="center"/>
        </w:trPr>
        <w:tc>
          <w:tcPr>
            <w:tcW w:w="850" w:type="dxa"/>
            <w:vAlign w:val="center"/>
          </w:tcPr>
          <w:p w:rsidR="000B5B31" w:rsidRPr="00BE498C" w:rsidRDefault="000B5B31" w:rsidP="000B5B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6658" w:type="dxa"/>
            <w:gridSpan w:val="2"/>
            <w:vAlign w:val="center"/>
          </w:tcPr>
          <w:p w:rsidR="000B5B31" w:rsidRPr="00301962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0B7B">
              <w:rPr>
                <w:rFonts w:ascii="Times New Roman" w:hAnsi="Times New Roman" w:cs="Times New Roman"/>
                <w:sz w:val="24"/>
                <w:szCs w:val="24"/>
              </w:rPr>
              <w:t>Цифровизация процессов предоставления муниципальных услуг</w:t>
            </w:r>
          </w:p>
        </w:tc>
        <w:tc>
          <w:tcPr>
            <w:tcW w:w="4111" w:type="dxa"/>
            <w:gridSpan w:val="2"/>
            <w:vAlign w:val="center"/>
          </w:tcPr>
          <w:p w:rsidR="000B5B31" w:rsidRPr="00301962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 организационные и технологические условия</w:t>
            </w:r>
            <w:r w:rsidRPr="00700B7B">
              <w:rPr>
                <w:rFonts w:ascii="Times New Roman" w:hAnsi="Times New Roman" w:cs="Times New Roman"/>
                <w:sz w:val="24"/>
                <w:szCs w:val="24"/>
              </w:rPr>
              <w:t xml:space="preserve"> для возможности взаимодействия граждан и органов местного самоуправления</w:t>
            </w:r>
          </w:p>
        </w:tc>
        <w:tc>
          <w:tcPr>
            <w:tcW w:w="3827" w:type="dxa"/>
            <w:vAlign w:val="center"/>
          </w:tcPr>
          <w:p w:rsidR="000B5B31" w:rsidRPr="001D47BF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7BF">
              <w:rPr>
                <w:rFonts w:ascii="Times New Roman" w:hAnsi="Times New Roman" w:cs="Times New Roman"/>
                <w:sz w:val="24"/>
                <w:szCs w:val="24"/>
              </w:rPr>
              <w:t>Доля расходов на закупки</w:t>
            </w:r>
          </w:p>
          <w:p w:rsidR="000B5B31" w:rsidRPr="001D47BF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7BF">
              <w:rPr>
                <w:rFonts w:ascii="Times New Roman" w:hAnsi="Times New Roman" w:cs="Times New Roman"/>
                <w:sz w:val="24"/>
                <w:szCs w:val="24"/>
              </w:rPr>
              <w:t>и/или аренду отечественного</w:t>
            </w:r>
          </w:p>
          <w:p w:rsidR="000B5B31" w:rsidRPr="001D47BF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7BF">
              <w:rPr>
                <w:rFonts w:ascii="Times New Roman" w:hAnsi="Times New Roman" w:cs="Times New Roman"/>
                <w:sz w:val="24"/>
                <w:szCs w:val="24"/>
              </w:rPr>
              <w:t>программного обеспечения и</w:t>
            </w:r>
          </w:p>
          <w:p w:rsidR="000B5B31" w:rsidRPr="001D47BF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7BF">
              <w:rPr>
                <w:rFonts w:ascii="Times New Roman" w:hAnsi="Times New Roman" w:cs="Times New Roman"/>
                <w:sz w:val="24"/>
                <w:szCs w:val="24"/>
              </w:rPr>
              <w:t>платформ от общих расходов</w:t>
            </w:r>
          </w:p>
          <w:p w:rsidR="000B5B31" w:rsidRPr="001D47BF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7BF">
              <w:rPr>
                <w:rFonts w:ascii="Times New Roman" w:hAnsi="Times New Roman" w:cs="Times New Roman"/>
                <w:sz w:val="24"/>
                <w:szCs w:val="24"/>
              </w:rPr>
              <w:t>на закупку или аренду</w:t>
            </w:r>
          </w:p>
          <w:p w:rsidR="000B5B31" w:rsidRPr="00301962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7BF">
              <w:rPr>
                <w:rFonts w:ascii="Times New Roman" w:hAnsi="Times New Roman" w:cs="Times New Roman"/>
                <w:sz w:val="24"/>
                <w:szCs w:val="24"/>
              </w:rPr>
              <w:t>программного обеспечения</w:t>
            </w:r>
          </w:p>
        </w:tc>
      </w:tr>
      <w:tr w:rsidR="000B5B31" w:rsidRPr="00301962" w:rsidTr="001D47BF">
        <w:trPr>
          <w:jc w:val="center"/>
        </w:trPr>
        <w:tc>
          <w:tcPr>
            <w:tcW w:w="850" w:type="dxa"/>
            <w:vAlign w:val="center"/>
          </w:tcPr>
          <w:p w:rsidR="000B5B31" w:rsidRDefault="000B5B31" w:rsidP="000B5B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6658" w:type="dxa"/>
            <w:gridSpan w:val="2"/>
            <w:vAlign w:val="center"/>
          </w:tcPr>
          <w:p w:rsidR="000B5B31" w:rsidRPr="00301962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0B7B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государственных и муниципальных услуг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4111" w:type="dxa"/>
            <w:gridSpan w:val="2"/>
            <w:vAlign w:val="center"/>
          </w:tcPr>
          <w:p w:rsidR="000B5B31" w:rsidRPr="00301962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 организационные и технологические условия</w:t>
            </w:r>
            <w:r w:rsidRPr="00700B7B">
              <w:rPr>
                <w:rFonts w:ascii="Times New Roman" w:hAnsi="Times New Roman" w:cs="Times New Roman"/>
                <w:sz w:val="24"/>
                <w:szCs w:val="24"/>
              </w:rPr>
              <w:t xml:space="preserve"> для возможности взаимодействия граждан и органов местного самоуправления</w:t>
            </w:r>
          </w:p>
        </w:tc>
        <w:tc>
          <w:tcPr>
            <w:tcW w:w="3827" w:type="dxa"/>
            <w:vAlign w:val="center"/>
          </w:tcPr>
          <w:p w:rsidR="000B5B31" w:rsidRPr="00301962" w:rsidRDefault="000B5B31" w:rsidP="000B5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47BF">
              <w:rPr>
                <w:rFonts w:ascii="Times New Roman" w:hAnsi="Times New Roman" w:cs="Times New Roman"/>
                <w:sz w:val="24"/>
                <w:szCs w:val="24"/>
              </w:rPr>
              <w:t>Количество оказанных государственных и муниципальных услуг</w:t>
            </w:r>
          </w:p>
        </w:tc>
      </w:tr>
    </w:tbl>
    <w:p w:rsidR="00EE24F1" w:rsidRPr="00301962" w:rsidRDefault="00EE24F1" w:rsidP="00EE24F1">
      <w:pPr>
        <w:pStyle w:val="ConsPlusNormal"/>
        <w:rPr>
          <w:rFonts w:ascii="Times New Roman" w:hAnsi="Times New Roman" w:cs="Times New Roman"/>
          <w:sz w:val="24"/>
          <w:szCs w:val="24"/>
        </w:rPr>
        <w:sectPr w:rsidR="00EE24F1" w:rsidRPr="00301962" w:rsidSect="00424901">
          <w:pgSz w:w="16840" w:h="11910" w:orient="landscape"/>
          <w:pgMar w:top="1298" w:right="1123" w:bottom="618" w:left="425" w:header="0" w:footer="0" w:gutter="0"/>
          <w:cols w:space="720"/>
          <w:titlePg/>
        </w:sectPr>
      </w:pPr>
    </w:p>
    <w:p w:rsidR="00594F0B" w:rsidRPr="00A0078F" w:rsidRDefault="00594F0B" w:rsidP="00594F0B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0078F">
        <w:rPr>
          <w:rFonts w:ascii="Times New Roman" w:hAnsi="Times New Roman"/>
          <w:b/>
          <w:sz w:val="28"/>
          <w:szCs w:val="28"/>
        </w:rPr>
        <w:t>4. Параметры финансового обеспечения реализации</w:t>
      </w:r>
    </w:p>
    <w:p w:rsidR="00594F0B" w:rsidRPr="009135A8" w:rsidRDefault="00594F0B" w:rsidP="00594F0B">
      <w:pPr>
        <w:pStyle w:val="a3"/>
        <w:widowControl/>
        <w:ind w:right="54"/>
        <w:jc w:val="center"/>
        <w:outlineLvl w:val="0"/>
        <w:rPr>
          <w:sz w:val="28"/>
          <w:szCs w:val="28"/>
        </w:rPr>
      </w:pPr>
      <w:r w:rsidRPr="00A0078F">
        <w:rPr>
          <w:b/>
          <w:sz w:val="28"/>
          <w:szCs w:val="28"/>
        </w:rPr>
        <w:t>муниципальной программы</w:t>
      </w:r>
    </w:p>
    <w:p w:rsidR="00594F0B" w:rsidRDefault="00594F0B" w:rsidP="00594F0B">
      <w:pPr>
        <w:jc w:val="center"/>
      </w:pPr>
    </w:p>
    <w:tbl>
      <w:tblPr>
        <w:tblW w:w="15877" w:type="dxa"/>
        <w:tblInd w:w="108" w:type="dxa"/>
        <w:tblLook w:val="04A0"/>
      </w:tblPr>
      <w:tblGrid>
        <w:gridCol w:w="3261"/>
        <w:gridCol w:w="1560"/>
        <w:gridCol w:w="1417"/>
        <w:gridCol w:w="1418"/>
        <w:gridCol w:w="1275"/>
        <w:gridCol w:w="1418"/>
        <w:gridCol w:w="1417"/>
        <w:gridCol w:w="1276"/>
        <w:gridCol w:w="1276"/>
        <w:gridCol w:w="1559"/>
      </w:tblGrid>
      <w:tr w:rsidR="00594F0B" w:rsidRPr="00926B2F" w:rsidTr="008E3BA9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126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Объем финансового обеспечения по годам реализации, рублей</w:t>
            </w:r>
          </w:p>
        </w:tc>
      </w:tr>
      <w:tr w:rsidR="00594F0B" w:rsidRPr="00926B2F" w:rsidTr="008E3BA9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</w:tr>
      <w:tr w:rsidR="00594F0B" w:rsidRPr="00926B2F" w:rsidTr="008E3BA9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594F0B" w:rsidRPr="00926B2F" w:rsidTr="008E3BA9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Муниципальная программа (всего),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18 361 326,40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760 137 790,82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763 472 985,94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24 676 776,00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22 216 310,00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22 216 310,00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16 711 310,00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16 711 310,00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1 644 067 984,16</w:t>
            </w:r>
          </w:p>
        </w:tc>
      </w:tr>
      <w:tr w:rsidR="00594F0B" w:rsidRPr="00926B2F" w:rsidTr="008E3BA9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бюджетные ассигнования, всего, в т.ч.: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18 361 326,40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760 137 790,82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763 472 985,94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24 676 776,00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22 216 310,00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22 216 310,00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16 711 310,00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16 711 310,00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1 644 067 984,16</w:t>
            </w:r>
          </w:p>
        </w:tc>
      </w:tr>
      <w:tr w:rsidR="00594F0B" w:rsidRPr="00926B2F" w:rsidTr="008E3BA9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926B2F" w:rsidTr="008E3BA9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2 449 967,00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735 261 343,00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734 471 902,52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2 869 176,00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926B2F">
              <w:rPr>
                <w:b/>
                <w:bCs/>
                <w:color w:val="000000"/>
                <w:sz w:val="18"/>
                <w:szCs w:val="18"/>
              </w:rPr>
              <w:t>48</w:t>
            </w:r>
            <w:r>
              <w:rPr>
                <w:b/>
                <w:bCs/>
                <w:color w:val="000000"/>
                <w:sz w:val="18"/>
                <w:szCs w:val="18"/>
              </w:rPr>
              <w:t>3 247 228,52</w:t>
            </w:r>
          </w:p>
        </w:tc>
      </w:tr>
      <w:tr w:rsidR="00594F0B" w:rsidRPr="00926B2F" w:rsidTr="008E3BA9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</w:t>
            </w:r>
            <w:r w:rsidRPr="00926B2F">
              <w:rPr>
                <w:color w:val="000000"/>
                <w:sz w:val="18"/>
                <w:szCs w:val="18"/>
              </w:rPr>
              <w:t>юджет</w:t>
            </w:r>
            <w:r>
              <w:rPr>
                <w:color w:val="000000"/>
                <w:sz w:val="18"/>
                <w:szCs w:val="18"/>
              </w:rPr>
              <w:t xml:space="preserve"> Родниковского муниципального района</w:t>
            </w:r>
            <w:r w:rsidRPr="00926B2F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15 324 345,16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24 570 547,82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28 516 083,42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21 387 600,00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19 747 600,00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19 747 600,00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14 492 600,00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14 492 600,00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157 842 841,40</w:t>
            </w:r>
          </w:p>
        </w:tc>
      </w:tr>
      <w:tr w:rsidR="00594F0B" w:rsidRPr="00926B2F" w:rsidTr="008E3BA9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587 014,24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305 900,00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485 000,00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420 000,00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420 000,00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</w:t>
            </w:r>
            <w:r w:rsidRPr="00926B2F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</w:t>
            </w:r>
            <w:r w:rsidRPr="00926B2F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> 977 914,24</w:t>
            </w:r>
          </w:p>
        </w:tc>
      </w:tr>
      <w:tr w:rsidR="00594F0B" w:rsidRPr="00926B2F" w:rsidTr="008E3BA9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 xml:space="preserve">Объем налоговых расходов </w:t>
            </w:r>
            <w:r>
              <w:rPr>
                <w:color w:val="000000"/>
                <w:sz w:val="18"/>
                <w:szCs w:val="18"/>
              </w:rPr>
              <w:t>Родниковского муниципального района</w:t>
            </w:r>
            <w:r w:rsidRPr="00926B2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26B2F">
              <w:rPr>
                <w:color w:val="000000"/>
                <w:sz w:val="18"/>
                <w:szCs w:val="18"/>
              </w:rPr>
              <w:t>(</w:t>
            </w:r>
            <w:proofErr w:type="spellStart"/>
            <w:r w:rsidRPr="00926B2F">
              <w:rPr>
                <w:color w:val="000000"/>
                <w:sz w:val="18"/>
                <w:szCs w:val="18"/>
              </w:rPr>
              <w:t>справочно</w:t>
            </w:r>
            <w:proofErr w:type="spellEnd"/>
            <w:r w:rsidRPr="00926B2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926B2F" w:rsidTr="008E3BA9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Объем налоговых расходов муниципального образования «Родниковское городское поселение Родниковского муниципального района Ивановской области» (</w:t>
            </w:r>
            <w:proofErr w:type="spellStart"/>
            <w:r w:rsidRPr="00926B2F">
              <w:rPr>
                <w:color w:val="000000"/>
                <w:sz w:val="18"/>
                <w:szCs w:val="18"/>
              </w:rPr>
              <w:t>справочно</w:t>
            </w:r>
            <w:proofErr w:type="spellEnd"/>
            <w:r w:rsidRPr="00926B2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926B2F" w:rsidTr="008E3BA9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i/>
                <w:iCs/>
                <w:color w:val="000000"/>
                <w:sz w:val="18"/>
                <w:szCs w:val="18"/>
              </w:rPr>
              <w:t>Ведомственный проект «Поддержка и развитие малого и среднего предпринимательства» (всего),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1 880 000,00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741 430 335,55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740 521 406,59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1 483 831 742,14</w:t>
            </w:r>
          </w:p>
        </w:tc>
      </w:tr>
      <w:tr w:rsidR="00594F0B" w:rsidRPr="00926B2F" w:rsidTr="008E3BA9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  <w:color w:val="000000"/>
                <w:sz w:val="18"/>
                <w:szCs w:val="18"/>
              </w:rPr>
            </w:pPr>
            <w:r w:rsidRPr="00926B2F">
              <w:rPr>
                <w:i/>
                <w:iCs/>
                <w:color w:val="000000"/>
                <w:sz w:val="18"/>
                <w:szCs w:val="18"/>
              </w:rPr>
              <w:t xml:space="preserve">бюджетные ассигнования, всего, </w:t>
            </w:r>
          </w:p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  <w:color w:val="000000"/>
                <w:sz w:val="18"/>
                <w:szCs w:val="18"/>
              </w:rPr>
            </w:pPr>
            <w:r w:rsidRPr="00926B2F">
              <w:rPr>
                <w:i/>
                <w:iCs/>
                <w:color w:val="000000"/>
                <w:sz w:val="18"/>
                <w:szCs w:val="18"/>
              </w:rPr>
              <w:t>в т.ч.: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1 880 000,00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741 430 335,55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740 521 406,59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1 483 831 742,14</w:t>
            </w:r>
          </w:p>
        </w:tc>
      </w:tr>
      <w:tr w:rsidR="00594F0B" w:rsidRPr="00926B2F" w:rsidTr="008E3BA9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94F0B" w:rsidRPr="00926B2F" w:rsidTr="008E3BA9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733 090 000,00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732 423 192,52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1 465 513 192,52</w:t>
            </w:r>
          </w:p>
        </w:tc>
      </w:tr>
      <w:tr w:rsidR="00594F0B" w:rsidRPr="00926B2F" w:rsidTr="008E3BA9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 xml:space="preserve">бюджет </w:t>
            </w:r>
            <w:r>
              <w:rPr>
                <w:color w:val="000000"/>
                <w:sz w:val="18"/>
                <w:szCs w:val="18"/>
              </w:rPr>
              <w:t>Родниковского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1 880 000,00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8 340 335,55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8 098 214,07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18 318 549,62</w:t>
            </w:r>
          </w:p>
        </w:tc>
      </w:tr>
      <w:tr w:rsidR="00594F0B" w:rsidRPr="00926B2F" w:rsidTr="008E3BA9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94F0B" w:rsidRPr="00926B2F" w:rsidTr="008E3BA9">
        <w:trPr>
          <w:trHeight w:val="12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i/>
                <w:iCs/>
                <w:sz w:val="18"/>
                <w:szCs w:val="18"/>
              </w:rPr>
            </w:pPr>
            <w:r w:rsidRPr="00926B2F">
              <w:rPr>
                <w:b/>
                <w:bCs/>
                <w:i/>
                <w:iCs/>
                <w:sz w:val="18"/>
                <w:szCs w:val="18"/>
              </w:rPr>
              <w:t>Ведомственный проект «Управление муниципальным имуществом, земельными ресурсами» (всего),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926B2F">
              <w:rPr>
                <w:b/>
                <w:bCs/>
                <w:sz w:val="18"/>
                <w:szCs w:val="18"/>
              </w:rPr>
              <w:t>4 196 312,40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926B2F">
              <w:rPr>
                <w:b/>
                <w:bCs/>
                <w:sz w:val="18"/>
                <w:szCs w:val="18"/>
              </w:rPr>
              <w:t>3 784 142,58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926B2F">
              <w:rPr>
                <w:b/>
                <w:bCs/>
                <w:sz w:val="18"/>
                <w:szCs w:val="18"/>
              </w:rPr>
              <w:t>5 364 133,35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6 325 000,00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6 325 000,00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6 325 000,00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820</w:t>
            </w:r>
            <w:r w:rsidRPr="00926B2F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820</w:t>
            </w:r>
            <w:r w:rsidRPr="00926B2F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33 959 588,33</w:t>
            </w:r>
          </w:p>
        </w:tc>
      </w:tr>
      <w:tr w:rsidR="00594F0B" w:rsidRPr="00926B2F" w:rsidTr="008E3BA9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  <w:sz w:val="18"/>
                <w:szCs w:val="18"/>
              </w:rPr>
            </w:pPr>
            <w:r w:rsidRPr="00926B2F">
              <w:rPr>
                <w:i/>
                <w:iCs/>
                <w:sz w:val="18"/>
                <w:szCs w:val="18"/>
              </w:rPr>
              <w:t xml:space="preserve">бюджетные ассигнования, всего, </w:t>
            </w:r>
          </w:p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  <w:sz w:val="18"/>
                <w:szCs w:val="18"/>
              </w:rPr>
            </w:pPr>
            <w:r w:rsidRPr="00926B2F">
              <w:rPr>
                <w:i/>
                <w:iCs/>
                <w:sz w:val="18"/>
                <w:szCs w:val="18"/>
              </w:rPr>
              <w:t>в т.ч.: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4 196 312,40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3 784 142,58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5 364 133,35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570C7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8570C7">
              <w:rPr>
                <w:bCs/>
                <w:sz w:val="18"/>
                <w:szCs w:val="18"/>
              </w:rPr>
              <w:t>6 325 000,00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570C7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8570C7">
              <w:rPr>
                <w:bCs/>
                <w:sz w:val="18"/>
                <w:szCs w:val="18"/>
              </w:rPr>
              <w:t>6 325 000,00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570C7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8570C7">
              <w:rPr>
                <w:bCs/>
                <w:sz w:val="18"/>
                <w:szCs w:val="18"/>
              </w:rPr>
              <w:t>6 325 000,00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570C7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8570C7">
              <w:rPr>
                <w:bCs/>
                <w:sz w:val="18"/>
                <w:szCs w:val="18"/>
              </w:rPr>
              <w:t>820 000,00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570C7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8570C7">
              <w:rPr>
                <w:bCs/>
                <w:sz w:val="18"/>
                <w:szCs w:val="18"/>
              </w:rPr>
              <w:t>820 000,00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570C7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8570C7">
              <w:rPr>
                <w:bCs/>
                <w:sz w:val="18"/>
                <w:szCs w:val="18"/>
              </w:rPr>
              <w:t>33 959 588,33</w:t>
            </w:r>
          </w:p>
        </w:tc>
      </w:tr>
      <w:tr w:rsidR="00594F0B" w:rsidRPr="00926B2F" w:rsidTr="008E3BA9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0,00</w:t>
            </w:r>
          </w:p>
        </w:tc>
      </w:tr>
      <w:tr w:rsidR="00594F0B" w:rsidRPr="00926B2F" w:rsidTr="008E3BA9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38 000,00</w:t>
            </w:r>
          </w:p>
        </w:tc>
      </w:tr>
      <w:tr w:rsidR="00594F0B" w:rsidRPr="00926B2F" w:rsidTr="008E3BA9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 xml:space="preserve">бюджет </w:t>
            </w:r>
            <w:r>
              <w:rPr>
                <w:color w:val="000000"/>
                <w:sz w:val="18"/>
                <w:szCs w:val="18"/>
              </w:rPr>
              <w:t>Родниковского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3 571 298,16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3 478 242,58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4 879 133,35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570C7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5 905 000,00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570C7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5 905 000,00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570C7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5 905 000,00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650 000,00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30 943 674,09</w:t>
            </w:r>
          </w:p>
        </w:tc>
      </w:tr>
      <w:tr w:rsidR="00594F0B" w:rsidRPr="00926B2F" w:rsidTr="008E3BA9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587 014,24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305 900,00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485 000,00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420 000,00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420 000,00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926B2F">
              <w:rPr>
                <w:sz w:val="18"/>
                <w:szCs w:val="18"/>
              </w:rPr>
              <w:t>420 000,00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  <w:r w:rsidRPr="00926B2F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  <w:r w:rsidRPr="00926B2F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2 977 914,24</w:t>
            </w:r>
          </w:p>
        </w:tc>
      </w:tr>
      <w:tr w:rsidR="00594F0B" w:rsidRPr="00926B2F" w:rsidTr="008E3BA9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i/>
                <w:iCs/>
                <w:color w:val="000000"/>
                <w:sz w:val="18"/>
                <w:szCs w:val="18"/>
              </w:rPr>
              <w:t>Ведомственный проект «Повышение качества и доступности предоставления государственных и муниципальных услуг» (всего),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12 285 014,00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14 923 312,69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17 587446,00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18 351 776,00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15 891 310,00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15 891 310,00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15 891 310,00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26B2F">
              <w:rPr>
                <w:b/>
                <w:bCs/>
                <w:color w:val="000000"/>
                <w:sz w:val="18"/>
                <w:szCs w:val="18"/>
              </w:rPr>
              <w:t>15 891 310,00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126 276 653,69</w:t>
            </w:r>
          </w:p>
        </w:tc>
      </w:tr>
      <w:tr w:rsidR="00594F0B" w:rsidRPr="00926B2F" w:rsidTr="008E3BA9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  <w:color w:val="000000"/>
                <w:sz w:val="18"/>
                <w:szCs w:val="18"/>
              </w:rPr>
            </w:pPr>
            <w:r w:rsidRPr="00926B2F">
              <w:rPr>
                <w:i/>
                <w:iCs/>
                <w:color w:val="000000"/>
                <w:sz w:val="18"/>
                <w:szCs w:val="18"/>
              </w:rPr>
              <w:t xml:space="preserve">бюджетные ассигнования, всего, </w:t>
            </w:r>
          </w:p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  <w:color w:val="000000"/>
                <w:sz w:val="18"/>
                <w:szCs w:val="18"/>
              </w:rPr>
            </w:pPr>
            <w:r w:rsidRPr="00926B2F">
              <w:rPr>
                <w:i/>
                <w:iCs/>
                <w:color w:val="000000"/>
                <w:sz w:val="18"/>
                <w:szCs w:val="18"/>
              </w:rPr>
              <w:t>в т.ч.: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12 285 014,00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14 923 312,69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17 587446,00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18 351 776,00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15 891 310,00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15 891 310,00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15 891 310,00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15 891 310,00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126 276 653,69</w:t>
            </w:r>
          </w:p>
        </w:tc>
      </w:tr>
      <w:tr w:rsidR="00594F0B" w:rsidRPr="00926B2F" w:rsidTr="008E3BA9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94F0B" w:rsidRPr="00926B2F" w:rsidTr="008E3BA9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2 411 967,00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2 171 343,00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2 869 176,00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17 696 036,00</w:t>
            </w:r>
          </w:p>
        </w:tc>
      </w:tr>
      <w:tr w:rsidR="00594F0B" w:rsidRPr="00926B2F" w:rsidTr="008E3BA9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 xml:space="preserve">бюджет </w:t>
            </w:r>
            <w:r>
              <w:rPr>
                <w:color w:val="000000"/>
                <w:sz w:val="18"/>
                <w:szCs w:val="18"/>
              </w:rPr>
              <w:t>Родниковского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9 873 047,00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12 751 969,69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15 538 736,00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15 482 600,0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13 842 600,00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13 842 600,00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13 842 600,00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13 842 600,00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108 580 617,69</w:t>
            </w:r>
          </w:p>
        </w:tc>
      </w:tr>
      <w:tr w:rsidR="00594F0B" w:rsidRPr="00926B2F" w:rsidTr="008E3BA9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бюджет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6B2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26B2F">
              <w:rPr>
                <w:color w:val="000000"/>
                <w:sz w:val="18"/>
                <w:szCs w:val="18"/>
              </w:rPr>
              <w:t>0,00</w:t>
            </w:r>
          </w:p>
        </w:tc>
      </w:tr>
    </w:tbl>
    <w:p w:rsidR="00594F0B" w:rsidRPr="00301962" w:rsidRDefault="00594F0B" w:rsidP="00594F0B">
      <w:pPr>
        <w:jc w:val="center"/>
      </w:pPr>
    </w:p>
    <w:p w:rsidR="00101966" w:rsidRDefault="00101966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CD8" w:rsidRPr="00301962" w:rsidRDefault="00CB47B7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B47CD8" w:rsidRPr="00301962">
        <w:rPr>
          <w:rFonts w:ascii="Times New Roman" w:hAnsi="Times New Roman" w:cs="Times New Roman"/>
          <w:b/>
          <w:sz w:val="28"/>
          <w:szCs w:val="28"/>
        </w:rPr>
        <w:t>Сведения о порядке сбора информации и методике расчета</w:t>
      </w:r>
    </w:p>
    <w:p w:rsidR="00B47CD8" w:rsidRDefault="00B47CD8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962">
        <w:rPr>
          <w:rFonts w:ascii="Times New Roman" w:hAnsi="Times New Roman" w:cs="Times New Roman"/>
          <w:b/>
          <w:sz w:val="28"/>
          <w:szCs w:val="28"/>
        </w:rPr>
        <w:t>показателя муниципальной программы</w:t>
      </w:r>
    </w:p>
    <w:p w:rsidR="00E41822" w:rsidRDefault="00E41822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160" w:type="dxa"/>
        <w:tblInd w:w="-5" w:type="dxa"/>
        <w:tblLayout w:type="fixed"/>
        <w:tblLook w:val="04A0"/>
      </w:tblPr>
      <w:tblGrid>
        <w:gridCol w:w="476"/>
        <w:gridCol w:w="1942"/>
        <w:gridCol w:w="1080"/>
        <w:gridCol w:w="1542"/>
        <w:gridCol w:w="2048"/>
        <w:gridCol w:w="1701"/>
        <w:gridCol w:w="2062"/>
        <w:gridCol w:w="1897"/>
        <w:gridCol w:w="1119"/>
        <w:gridCol w:w="1023"/>
        <w:gridCol w:w="1270"/>
      </w:tblGrid>
      <w:tr w:rsidR="00D169DF" w:rsidRPr="00D169DF" w:rsidTr="00D169DF">
        <w:trPr>
          <w:trHeight w:val="72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Временные характеристики показателя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 xml:space="preserve">Алгоритм формирования (формула) и методологические пояснения к показателю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Базовые показатели (используемые в формуле)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Метод сбора информации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Объект и единица наблюдения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 xml:space="preserve">Ответственный за сбор данных по показателю 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Реквизиты акта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Срок представления годовой отчетной информации</w:t>
            </w:r>
          </w:p>
        </w:tc>
      </w:tr>
      <w:tr w:rsidR="00D169DF" w:rsidRPr="00D169DF" w:rsidTr="00D169DF">
        <w:trPr>
          <w:trHeight w:val="24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169DF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</w:tr>
      <w:tr w:rsidR="00D169DF" w:rsidRPr="00D169DF" w:rsidTr="00D169DF">
        <w:trPr>
          <w:trHeight w:val="288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D169DF">
              <w:rPr>
                <w:sz w:val="18"/>
                <w:szCs w:val="18"/>
              </w:rP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proofErr w:type="spellStart"/>
            <w:r w:rsidRPr="00D169DF">
              <w:rPr>
                <w:sz w:val="18"/>
                <w:szCs w:val="18"/>
              </w:rPr>
              <w:t>самозанятых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169DF">
              <w:rPr>
                <w:sz w:val="18"/>
                <w:szCs w:val="18"/>
              </w:rPr>
              <w:t>человек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01.01.2023 - 31.12.2030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Методика расчета показателя утверждена приказом Минэкономразвития России от 23.04.2019 № 239 «Об утверждении методики расчета показателя «Численность занятых в сфере малого и среднего предпринимательства, включая индивидуальных предпринимателей»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ЧРЮЛ - число работников юридических лиц, человек;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Источником информации для расчета показателя являются данные Федеральной налоговой службы, формируемые в целом по Российской Федерации, по федеральным округам и в разрезе субъектов Российской Федерации, которые размещаются в подразделе «Статистика для национального проекта «Малое и среднее предпринимательство и поддержка индивидуальной предпринимательской инициативы» раздела «Статистика» сервиса «Единый реестр субъектов малого и среднего предпринимательства» на официальном сайте Федеральной налоговой службы в информационно-телекоммуникационной сети «Интернет»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Численность занятых работников в секторе малого и среднего предпринимательства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Министерство экономического развития Российской Федерации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от 23.04.2019 № 239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 xml:space="preserve">Ежегодно не позднее 15 марта года, следующего за отчетным кварталом </w:t>
            </w:r>
          </w:p>
        </w:tc>
      </w:tr>
      <w:tr w:rsidR="00D169DF" w:rsidRPr="00D169DF" w:rsidTr="00D169DF">
        <w:trPr>
          <w:trHeight w:val="288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D169DF">
              <w:rPr>
                <w:sz w:val="18"/>
                <w:szCs w:val="18"/>
              </w:rPr>
              <w:t xml:space="preserve">Число субъектов малого и среднего предпринимательства в расчете на 10 тыс. человек населения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169DF">
              <w:rPr>
                <w:sz w:val="18"/>
                <w:szCs w:val="18"/>
              </w:rPr>
              <w:t>единица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01.01.2023 - 31.12.2030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Ч (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смсп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 10000)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=Чсмсп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>/Чнас×10000</w:t>
            </w:r>
            <w:r w:rsidRPr="00D169DF">
              <w:rPr>
                <w:color w:val="000000"/>
                <w:sz w:val="18"/>
                <w:szCs w:val="18"/>
              </w:rPr>
              <w:br/>
              <w:t>Ч (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смсп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 10000) - число субъектов малого и среднего предпринимательства в расчете на</w:t>
            </w:r>
            <w:r w:rsidRPr="00D169DF">
              <w:rPr>
                <w:color w:val="000000"/>
                <w:sz w:val="18"/>
                <w:szCs w:val="18"/>
              </w:rPr>
              <w:br/>
              <w:t>10 тыс. человек населения, единиц;</w:t>
            </w:r>
            <w:r w:rsidRPr="00D169DF">
              <w:rPr>
                <w:color w:val="000000"/>
                <w:sz w:val="18"/>
                <w:szCs w:val="18"/>
              </w:rPr>
              <w:br/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Чсмсп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 - число субъектов малого и среднего предпринимательства (включая 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микропредприятия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>) – юридических лиц и индивидуальных предпринимателей, единиц;</w:t>
            </w:r>
            <w:r w:rsidRPr="00D169DF">
              <w:rPr>
                <w:color w:val="000000"/>
                <w:sz w:val="18"/>
                <w:szCs w:val="18"/>
              </w:rPr>
              <w:br/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Чнас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 – численность постоянного населения на начало следующего за отчетным года (расчетные данные территориальных органов Федеральной службы государственной статистики)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ЧРЮЛ - число работников юридических лиц, человек;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Источником информации для расчета показателя являются данные Федеральной налоговой службы, формируемые в целом по Российской Федерации, по федеральным округам и в разрезе субъектов Российской Федерации, которые размещаются в подразделе «Статистика для национального проекта «Малое и среднее предпринимательство и поддержка индивидуальной предпринимательской инициативы» раздела «Статистика» сервиса «Единый реестр субъектов малого и среднего предпринимательства» на официальном сайте Федеральной налоговой службы в информационно-телекоммуникационной сети «Интернет»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Численность занятых работников в секторе малого и среднего предпринимательства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Министерство экономического развития Российской Федерации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 xml:space="preserve">Ежегодно не позднее 15 марта года, следующего за отчетным кварталом </w:t>
            </w:r>
          </w:p>
        </w:tc>
      </w:tr>
      <w:tr w:rsidR="00D169DF" w:rsidRPr="00D169DF" w:rsidTr="00D169DF">
        <w:trPr>
          <w:trHeight w:val="384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D169DF">
              <w:rPr>
                <w:sz w:val="18"/>
                <w:szCs w:val="18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169DF">
              <w:rPr>
                <w:sz w:val="18"/>
                <w:szCs w:val="18"/>
              </w:rPr>
              <w:t>процент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01.01.2023 - 31.12.2030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D169DF">
              <w:rPr>
                <w:color w:val="000000"/>
                <w:sz w:val="18"/>
                <w:szCs w:val="18"/>
              </w:rPr>
              <w:t>Дсспчмп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 + ср =(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Чссп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мп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 + ср)/(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Чссп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 ср + 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Чссп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мп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>)*100</w:t>
            </w:r>
            <w:r w:rsidRPr="00D169DF">
              <w:rPr>
                <w:color w:val="000000"/>
                <w:sz w:val="18"/>
                <w:szCs w:val="18"/>
              </w:rPr>
              <w:br/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  <w:r w:rsidRPr="00D169DF">
              <w:rPr>
                <w:color w:val="000000"/>
                <w:sz w:val="18"/>
                <w:szCs w:val="18"/>
              </w:rPr>
              <w:br/>
              <w:t>Ч(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ссп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мп+ср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>)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  <w:r w:rsidRPr="00D169DF">
              <w:rPr>
                <w:color w:val="000000"/>
                <w:sz w:val="18"/>
                <w:szCs w:val="18"/>
              </w:rPr>
              <w:br/>
              <w:t>Ч(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ссп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 ср) 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  <w:r w:rsidRPr="00D169DF">
              <w:rPr>
                <w:color w:val="000000"/>
                <w:sz w:val="18"/>
                <w:szCs w:val="18"/>
              </w:rPr>
              <w:br/>
              <w:t>Ч (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ссп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мп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) – среднесписочная численность работников (без внешних совместителей) малых предприятий (включая 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микропредприятия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>),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Ч(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ссп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 ср) – среднесписочная численность работников 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Источником информации для расчета показателя являются данные Федеральной налоговой службы: единый реестр субъектов малого и среднего</w:t>
            </w:r>
            <w:r w:rsidRPr="00D169DF">
              <w:rPr>
                <w:color w:val="000000"/>
                <w:sz w:val="18"/>
                <w:szCs w:val="18"/>
              </w:rPr>
              <w:br/>
              <w:t>предпринимательства Федеральной налоговой службы</w:t>
            </w:r>
            <w:r w:rsidRPr="00D169DF">
              <w:rPr>
                <w:color w:val="000000"/>
                <w:sz w:val="18"/>
                <w:szCs w:val="18"/>
              </w:rPr>
              <w:br/>
              <w:t>России;</w:t>
            </w:r>
            <w:r w:rsidRPr="00D169DF">
              <w:rPr>
                <w:color w:val="000000"/>
                <w:sz w:val="18"/>
                <w:szCs w:val="18"/>
              </w:rPr>
              <w:br/>
              <w:t>Федеральное статистическое наблюдение по формам</w:t>
            </w:r>
            <w:r w:rsidRPr="00D169DF">
              <w:rPr>
                <w:color w:val="000000"/>
                <w:sz w:val="18"/>
                <w:szCs w:val="18"/>
              </w:rPr>
              <w:br/>
              <w:t>- № П-4 «Сведения о численности и заработной плате</w:t>
            </w:r>
            <w:r w:rsidRPr="00D169DF">
              <w:rPr>
                <w:color w:val="000000"/>
                <w:sz w:val="18"/>
                <w:szCs w:val="18"/>
              </w:rPr>
              <w:br/>
              <w:t>работников»</w:t>
            </w:r>
            <w:r w:rsidRPr="00D169DF">
              <w:rPr>
                <w:color w:val="000000"/>
                <w:sz w:val="18"/>
                <w:szCs w:val="18"/>
              </w:rPr>
              <w:br/>
              <w:t>- № 1-Т «Сведения о численности и заработной плате</w:t>
            </w:r>
            <w:r w:rsidRPr="00D169DF">
              <w:rPr>
                <w:color w:val="000000"/>
                <w:sz w:val="18"/>
                <w:szCs w:val="18"/>
              </w:rPr>
              <w:br/>
              <w:t>работников»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Численность занятых работников в секторе малого и среднего предпринимательства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Федеральная служба государственной статистики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Ежегодно</w:t>
            </w:r>
          </w:p>
        </w:tc>
      </w:tr>
      <w:tr w:rsidR="00D169DF" w:rsidRPr="00D169DF" w:rsidTr="00D169DF">
        <w:trPr>
          <w:trHeight w:val="360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D169DF">
              <w:rPr>
                <w:sz w:val="18"/>
                <w:szCs w:val="18"/>
              </w:rPr>
              <w:t>Процент граждан, имеющих доступ к получению государственных и муниципальных услуг по принципу "одного окна" по месту пребывания, в том числе в МФЦ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169DF">
              <w:rPr>
                <w:sz w:val="18"/>
                <w:szCs w:val="18"/>
              </w:rPr>
              <w:t>процент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01.01.2023 - 31.12.2030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Расчет значения Показателя осуществляется на основе следующих данных: - общая численность граждан, проживающих на территории МО; - количество многофункциональных центров в МО, соответствующих требованиям Федерального закона от 27 июля 2010 г. № 210-ФЗ «Об организации предоставления государственных и муниципальных услуг» и нормативным правовым актам, утверждаемым Правительством Российской Федерации; - численность граждан, проживающих на территории городского поселения, сельского поселения,  с населением 1 тыс. чел. и более ; - количество окон, в которых организовано предоставление государственных и муниципальных услуг по принципу «одного окна» в  городском поселении, сельском поселении.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количество многофункциональных центров в МО, соответствующих требованиям Федерального закона от 27 июля 2010 г. № 210-ФЗ «Об организации предоставления государственных и муниципальных услуг» и нормативным правовым актам, утверждаемым Правительством Российской Федерации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расчет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Деятельность органов местного самоуправления по обеспечению граждан Российской Федерации доступом к получению государственных и муниципальных услуг по принципу «одного окна» по месту пребывания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Министерство экономического развития Российской Федерации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Методика утверждена протоколом заседания Правительственной комиссии по проведению административной реформы от 30 октября 2012 г. № 135.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Ежегодно</w:t>
            </w:r>
          </w:p>
        </w:tc>
      </w:tr>
      <w:tr w:rsidR="00D169DF" w:rsidRPr="00D169DF" w:rsidTr="00D169DF">
        <w:trPr>
          <w:trHeight w:val="696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D169DF">
              <w:rPr>
                <w:sz w:val="18"/>
                <w:szCs w:val="18"/>
              </w:rPr>
              <w:t>Доля обращений за получением массовых</w:t>
            </w:r>
            <w:r w:rsidRPr="00D169DF">
              <w:rPr>
                <w:sz w:val="18"/>
                <w:szCs w:val="18"/>
              </w:rPr>
              <w:br/>
              <w:t>социально значимых государственных и</w:t>
            </w:r>
            <w:r w:rsidRPr="00D169DF">
              <w:rPr>
                <w:sz w:val="18"/>
                <w:szCs w:val="18"/>
              </w:rPr>
              <w:br/>
              <w:t>муниципальных услуг в электронном виде с использованием ЕПГУ, без</w:t>
            </w:r>
            <w:r w:rsidRPr="00D169DF">
              <w:rPr>
                <w:sz w:val="18"/>
                <w:szCs w:val="18"/>
              </w:rPr>
              <w:br/>
              <w:t>необходимости личного посещения органов государственной власти,</w:t>
            </w:r>
            <w:r w:rsidRPr="00D169DF">
              <w:rPr>
                <w:sz w:val="18"/>
                <w:szCs w:val="18"/>
              </w:rPr>
              <w:br/>
              <w:t>органов местного самоуправления и МФЦ, от общего количества таких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169DF">
              <w:rPr>
                <w:sz w:val="18"/>
                <w:szCs w:val="18"/>
              </w:rPr>
              <w:t>процент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01.01.2023 - 31.12.2030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 xml:space="preserve">Показатель рассчитывается по формуле: </w:t>
            </w:r>
            <w:r w:rsidRPr="00D169DF">
              <w:rPr>
                <w:rFonts w:ascii="Cambria Math" w:eastAsia="Cambria Math" w:hAnsi="Cambria Math" w:cs="Cambria Math"/>
                <w:color w:val="000000"/>
                <w:sz w:val="18"/>
                <w:szCs w:val="18"/>
              </w:rPr>
              <w:t>〖</w:t>
            </w:r>
            <w:r w:rsidRPr="00D169DF">
              <w:rPr>
                <w:color w:val="000000"/>
                <w:sz w:val="18"/>
                <w:szCs w:val="18"/>
              </w:rPr>
              <w:t>ДО</w:t>
            </w:r>
            <w:r w:rsidRPr="00D169DF">
              <w:rPr>
                <w:rFonts w:ascii="Cambria Math" w:eastAsia="Cambria Math" w:hAnsi="Cambria Math" w:cs="Cambria Math"/>
                <w:color w:val="000000"/>
                <w:sz w:val="18"/>
                <w:szCs w:val="18"/>
              </w:rPr>
              <w:t>〗</w:t>
            </w:r>
            <w:r w:rsidRPr="00D169DF">
              <w:rPr>
                <w:color w:val="000000"/>
                <w:sz w:val="18"/>
                <w:szCs w:val="18"/>
              </w:rPr>
              <w:t>_(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ЕПГУ_рег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>)=(О_(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ЕПГУ_рег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)/О_(все 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формы_рег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) )×100, где: </w:t>
            </w:r>
            <w:r w:rsidRPr="00D169DF">
              <w:rPr>
                <w:rFonts w:ascii="Cambria Math" w:eastAsia="Cambria Math" w:hAnsi="Cambria Math" w:cs="Cambria Math"/>
                <w:color w:val="000000"/>
                <w:sz w:val="18"/>
                <w:szCs w:val="18"/>
              </w:rPr>
              <w:t>〖</w:t>
            </w:r>
            <w:r w:rsidRPr="00D169DF">
              <w:rPr>
                <w:color w:val="000000"/>
                <w:sz w:val="18"/>
                <w:szCs w:val="18"/>
              </w:rPr>
              <w:t>ДО</w:t>
            </w:r>
            <w:r w:rsidRPr="00D169DF">
              <w:rPr>
                <w:rFonts w:ascii="Cambria Math" w:eastAsia="Cambria Math" w:hAnsi="Cambria Math" w:cs="Cambria Math"/>
                <w:color w:val="000000"/>
                <w:sz w:val="18"/>
                <w:szCs w:val="18"/>
              </w:rPr>
              <w:t>〗</w:t>
            </w:r>
            <w:r w:rsidRPr="00D169DF">
              <w:rPr>
                <w:color w:val="000000"/>
                <w:sz w:val="18"/>
                <w:szCs w:val="18"/>
              </w:rPr>
              <w:t>_(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ЕПГУ_рег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>) – доля обращений за получением массовых социально значимых государственных и муниципальных услуг в электронном виде с использованием ЕПГУ и/или РПГУ, без необходимости личного посещения органов государственной власти, органов местного самоуправления и МФЦ, от общего количества таких услуг в МО (процентов); О_(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ЕПГУ_рег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) – количество обращений за получением услуг из регионального Перечня в субъекте Российской Федерации в электронном виде с использованием ЕПГУ и/или РПГУ за период с начала отчетного года по отчетный месяц (если услуга реализована на ЕПГУ или РПГУ в течение отчетного года, то с момента такой реализации) (единиц); О_(все 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формы_рег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) – общее количество обращений во всех формах за получением услуг из регионального Перечня в субъекте Российской Федерации (том числе путем личного посещения органов государственной власти, органов местного самоуправления и МФЦ) за период с начала отчетного года по отчетный месяц (если услуга реализована на ЕПГУ и/или РПГУ в течение отчетного года, то с момента такой реализации) (единиц).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количество обращений за получением услуг из регионального Перечня в электронном виде с использованием ЕПГУ и/или РПГУ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расчет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Получение массовых</w:t>
            </w:r>
            <w:r w:rsidRPr="00D169DF">
              <w:rPr>
                <w:color w:val="000000"/>
                <w:sz w:val="18"/>
                <w:szCs w:val="18"/>
              </w:rPr>
              <w:br/>
              <w:t>социально значимых государственных и</w:t>
            </w:r>
            <w:r w:rsidRPr="00D169DF">
              <w:rPr>
                <w:color w:val="000000"/>
                <w:sz w:val="18"/>
                <w:szCs w:val="18"/>
              </w:rPr>
              <w:br/>
              <w:t>муниципальных услуг в электронном виде с использованием ЕПГУ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Министерство цифрового развития, связи и массовых коммуникаций Российской Федерации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 xml:space="preserve">Методика утверждена приказом </w:t>
            </w:r>
            <w:proofErr w:type="spellStart"/>
            <w:r w:rsidRPr="00D169DF">
              <w:rPr>
                <w:color w:val="000000"/>
                <w:sz w:val="18"/>
                <w:szCs w:val="18"/>
              </w:rPr>
              <w:t>Минцифры</w:t>
            </w:r>
            <w:proofErr w:type="spellEnd"/>
            <w:r w:rsidRPr="00D169DF">
              <w:rPr>
                <w:color w:val="000000"/>
                <w:sz w:val="18"/>
                <w:szCs w:val="18"/>
              </w:rPr>
              <w:t xml:space="preserve"> России "Об утверждении методик расчета показателей федеральных проектов национальной программы «Цифровая экономика Российской Федерации» и признании утратившими силу некоторых приказов Министерства цифрового развития, связи и массовых коммуникаций Российской Федерации об утверждении методик расчета показателей федеральных проектов национальной программы «Цифровая экономика Российской Федерации» от 28.02.2022 № 143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Ежегодно</w:t>
            </w:r>
          </w:p>
        </w:tc>
      </w:tr>
      <w:tr w:rsidR="00D169DF" w:rsidRPr="00D169DF" w:rsidTr="00D169DF">
        <w:trPr>
          <w:trHeight w:val="126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Доля земельных участков, переданных в аренду, пользование в общей площади земельных участков, находящихся в муниципальной собственности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169DF">
              <w:rPr>
                <w:sz w:val="18"/>
                <w:szCs w:val="18"/>
              </w:rPr>
              <w:t>процент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01.01.2023 - 31.12.2030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X=A*100/Y, X - доля земельных участков, переданных в аренду, в общей площади земельных участков, находящихся в муниципальной собственности, Y – общая площадь муниципальных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площадь муниципальных земельных участков, переданных в аренду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расчет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площадь муниципальных земельных участков, переданных в аренду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Комитет по управлению имуществом администрации Родниковского муниципального района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Ежегодно</w:t>
            </w:r>
          </w:p>
        </w:tc>
      </w:tr>
      <w:tr w:rsidR="00D169DF" w:rsidRPr="00D169DF" w:rsidTr="00D169DF">
        <w:trPr>
          <w:trHeight w:val="168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Доля зарегистрированных объектов недвижимого имущества от общего количества объектов недвижимого имущества (за исключением муниципального жилищного фонда), учтенных в реестре муниципального имущества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D169DF">
              <w:rPr>
                <w:sz w:val="18"/>
                <w:szCs w:val="18"/>
              </w:rPr>
              <w:t>процент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01.01.2023 - 31.12.2030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X=A*100/Y, X - доля зарегистрированных объектов недвижимого имущества от общего количества объектов недвижимого имущества (за исключением муниципального жилищного фонда), учтенных в реестре муниципального имущества, A – количество зарегистрированных объектов недвижимости к году расчета целевого индикатора, Y – общее количество объектов недвижимости в реестре муниципального имущества к году расчета целевого индикатора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количество зарегистрированных объектов недвижимости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расчет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количество зарегистрированных объектов недвижимости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Комитет по управлению имуществом администрации Родниковского муниципального района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9DF" w:rsidRPr="00D169DF" w:rsidRDefault="00D169DF" w:rsidP="00D169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169DF">
              <w:rPr>
                <w:color w:val="000000"/>
                <w:sz w:val="18"/>
                <w:szCs w:val="18"/>
              </w:rPr>
              <w:t>Ежегодно</w:t>
            </w:r>
          </w:p>
        </w:tc>
      </w:tr>
    </w:tbl>
    <w:p w:rsidR="00D169DF" w:rsidRDefault="00D169DF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69DF" w:rsidRDefault="00D169DF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94F0B" w:rsidRDefault="00594F0B" w:rsidP="00594F0B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 w:rsidRPr="00DF28C3">
        <w:rPr>
          <w:rFonts w:ascii="Times New Roman" w:hAnsi="Times New Roman"/>
          <w:b/>
          <w:sz w:val="24"/>
          <w:szCs w:val="24"/>
        </w:rPr>
        <w:t xml:space="preserve">ПАСПОРТ </w:t>
      </w:r>
      <w:r>
        <w:rPr>
          <w:rFonts w:ascii="Times New Roman" w:hAnsi="Times New Roman"/>
          <w:b/>
          <w:sz w:val="24"/>
          <w:szCs w:val="24"/>
        </w:rPr>
        <w:t xml:space="preserve">ВЕДОМСТВЕННОГО </w:t>
      </w:r>
      <w:r w:rsidRPr="00DF28C3">
        <w:rPr>
          <w:rFonts w:ascii="Times New Roman" w:hAnsi="Times New Roman"/>
          <w:b/>
          <w:sz w:val="24"/>
          <w:szCs w:val="24"/>
        </w:rPr>
        <w:t>ПРОЕКТА</w:t>
      </w:r>
    </w:p>
    <w:p w:rsidR="00594F0B" w:rsidRPr="00DF28C3" w:rsidRDefault="00594F0B" w:rsidP="00594F0B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94F0B" w:rsidRPr="00E310C8" w:rsidRDefault="00594F0B" w:rsidP="00594F0B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  <w:u w:val="single"/>
        </w:rPr>
      </w:pPr>
      <w:r w:rsidRPr="009E4CD3">
        <w:rPr>
          <w:rFonts w:ascii="Times New Roman" w:hAnsi="Times New Roman"/>
          <w:b/>
          <w:sz w:val="28"/>
          <w:szCs w:val="28"/>
          <w:u w:val="single"/>
        </w:rPr>
        <w:t>Поддержка и развитие малого и среднего предпринимательства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9E4CD3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594F0B" w:rsidRPr="009E4CD3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9E4CD3">
        <w:rPr>
          <w:rFonts w:ascii="Times New Roman" w:hAnsi="Times New Roman"/>
          <w:b/>
          <w:sz w:val="24"/>
          <w:szCs w:val="24"/>
        </w:rPr>
        <w:t>1. Основные положения</w:t>
      </w:r>
    </w:p>
    <w:p w:rsidR="00594F0B" w:rsidRPr="00DF28C3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tbl>
      <w:tblPr>
        <w:tblW w:w="14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38"/>
        <w:gridCol w:w="453"/>
        <w:gridCol w:w="4073"/>
        <w:gridCol w:w="1417"/>
        <w:gridCol w:w="1438"/>
        <w:gridCol w:w="3562"/>
      </w:tblGrid>
      <w:tr w:rsidR="00594F0B" w:rsidRPr="00DF28C3" w:rsidTr="008E3BA9">
        <w:trPr>
          <w:jc w:val="center"/>
        </w:trPr>
        <w:tc>
          <w:tcPr>
            <w:tcW w:w="3438" w:type="dxa"/>
          </w:tcPr>
          <w:p w:rsidR="00594F0B" w:rsidRPr="0024771F" w:rsidRDefault="00594F0B" w:rsidP="008E3BA9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771F">
              <w:rPr>
                <w:rFonts w:ascii="Times New Roman" w:hAnsi="Times New Roman"/>
                <w:b/>
                <w:sz w:val="24"/>
                <w:szCs w:val="24"/>
              </w:rPr>
              <w:t>Наименование проекта</w:t>
            </w:r>
          </w:p>
        </w:tc>
        <w:tc>
          <w:tcPr>
            <w:tcW w:w="10943" w:type="dxa"/>
            <w:gridSpan w:val="5"/>
          </w:tcPr>
          <w:p w:rsidR="00594F0B" w:rsidRPr="0024771F" w:rsidRDefault="00594F0B" w:rsidP="008E3BA9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4771F">
              <w:rPr>
                <w:rFonts w:ascii="Times New Roman" w:hAnsi="Times New Roman"/>
                <w:sz w:val="24"/>
                <w:szCs w:val="24"/>
              </w:rPr>
              <w:t>Поддержка и развитие малого и среднего предпринимательства</w:t>
            </w:r>
          </w:p>
        </w:tc>
      </w:tr>
      <w:tr w:rsidR="00594F0B" w:rsidRPr="00DF28C3" w:rsidTr="008E3BA9">
        <w:trPr>
          <w:jc w:val="center"/>
        </w:trPr>
        <w:tc>
          <w:tcPr>
            <w:tcW w:w="3438" w:type="dxa"/>
          </w:tcPr>
          <w:p w:rsidR="00594F0B" w:rsidRPr="0024771F" w:rsidRDefault="00594F0B" w:rsidP="008E3BA9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771F">
              <w:rPr>
                <w:rFonts w:ascii="Times New Roman" w:hAnsi="Times New Roman"/>
                <w:b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4526" w:type="dxa"/>
            <w:gridSpan w:val="2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9E4CD3">
              <w:rPr>
                <w:rFonts w:ascii="Times New Roman" w:hAnsi="Times New Roman"/>
                <w:sz w:val="24"/>
                <w:szCs w:val="24"/>
              </w:rPr>
              <w:t>Поддержка и развитие МСП</w:t>
            </w:r>
          </w:p>
        </w:tc>
        <w:tc>
          <w:tcPr>
            <w:tcW w:w="1417" w:type="dxa"/>
          </w:tcPr>
          <w:p w:rsidR="00594F0B" w:rsidRPr="00DF28C3" w:rsidRDefault="00594F0B" w:rsidP="008E3BA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8C3">
              <w:rPr>
                <w:rFonts w:ascii="Times New Roman" w:hAnsi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438" w:type="dxa"/>
          </w:tcPr>
          <w:p w:rsidR="00594F0B" w:rsidRPr="00DF28C3" w:rsidRDefault="00594F0B" w:rsidP="008E3BA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 г.</w:t>
            </w:r>
          </w:p>
        </w:tc>
        <w:tc>
          <w:tcPr>
            <w:tcW w:w="3562" w:type="dxa"/>
          </w:tcPr>
          <w:p w:rsidR="00594F0B" w:rsidRPr="00DF28C3" w:rsidRDefault="00594F0B" w:rsidP="008E3BA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31.12.2030 г.</w:t>
            </w:r>
          </w:p>
        </w:tc>
      </w:tr>
      <w:tr w:rsidR="00594F0B" w:rsidRPr="00DF28C3" w:rsidTr="008E3BA9">
        <w:trPr>
          <w:jc w:val="center"/>
        </w:trPr>
        <w:tc>
          <w:tcPr>
            <w:tcW w:w="3438" w:type="dxa"/>
          </w:tcPr>
          <w:p w:rsidR="00594F0B" w:rsidRPr="0024771F" w:rsidRDefault="00594F0B" w:rsidP="008E3BA9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24771F">
              <w:rPr>
                <w:rFonts w:ascii="Times New Roman" w:hAnsi="Times New Roman"/>
                <w:b/>
                <w:sz w:val="24"/>
                <w:szCs w:val="24"/>
              </w:rPr>
              <w:t>Куратор проекта</w:t>
            </w:r>
          </w:p>
        </w:tc>
        <w:tc>
          <w:tcPr>
            <w:tcW w:w="4526" w:type="dxa"/>
            <w:gridSpan w:val="2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Суханова Александра Юрьевна</w:t>
            </w:r>
          </w:p>
        </w:tc>
        <w:tc>
          <w:tcPr>
            <w:tcW w:w="6417" w:type="dxa"/>
            <w:gridSpan w:val="3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Родниковского муниципального района</w:t>
            </w:r>
          </w:p>
        </w:tc>
      </w:tr>
      <w:tr w:rsidR="00594F0B" w:rsidRPr="00DF28C3" w:rsidTr="008E3BA9">
        <w:trPr>
          <w:jc w:val="center"/>
        </w:trPr>
        <w:tc>
          <w:tcPr>
            <w:tcW w:w="3438" w:type="dxa"/>
          </w:tcPr>
          <w:p w:rsidR="00594F0B" w:rsidRPr="0024771F" w:rsidRDefault="00594F0B" w:rsidP="008E3BA9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24771F">
              <w:rPr>
                <w:rFonts w:ascii="Times New Roman" w:hAnsi="Times New Roman"/>
                <w:b/>
                <w:sz w:val="24"/>
                <w:szCs w:val="24"/>
              </w:rPr>
              <w:t>Руководитель проекта</w:t>
            </w:r>
          </w:p>
        </w:tc>
        <w:tc>
          <w:tcPr>
            <w:tcW w:w="4526" w:type="dxa"/>
            <w:gridSpan w:val="2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Суханова Александра Юрьевна</w:t>
            </w:r>
          </w:p>
        </w:tc>
        <w:tc>
          <w:tcPr>
            <w:tcW w:w="6417" w:type="dxa"/>
            <w:gridSpan w:val="3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Родниковского муниципального района</w:t>
            </w:r>
          </w:p>
        </w:tc>
      </w:tr>
      <w:tr w:rsidR="00594F0B" w:rsidRPr="00DF28C3" w:rsidTr="008E3BA9">
        <w:trPr>
          <w:jc w:val="center"/>
        </w:trPr>
        <w:tc>
          <w:tcPr>
            <w:tcW w:w="3438" w:type="dxa"/>
          </w:tcPr>
          <w:p w:rsidR="00594F0B" w:rsidRPr="0024771F" w:rsidRDefault="00594F0B" w:rsidP="008E3BA9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24771F">
              <w:rPr>
                <w:rFonts w:ascii="Times New Roman" w:hAnsi="Times New Roman"/>
                <w:b/>
                <w:sz w:val="24"/>
                <w:szCs w:val="24"/>
              </w:rPr>
              <w:t>Администратор проекта</w:t>
            </w:r>
          </w:p>
        </w:tc>
        <w:tc>
          <w:tcPr>
            <w:tcW w:w="4526" w:type="dxa"/>
            <w:gridSpan w:val="2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Суханова Александра Юрьевна</w:t>
            </w:r>
          </w:p>
        </w:tc>
        <w:tc>
          <w:tcPr>
            <w:tcW w:w="6417" w:type="dxa"/>
            <w:gridSpan w:val="3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Родниковского муниципального района</w:t>
            </w:r>
          </w:p>
        </w:tc>
      </w:tr>
      <w:tr w:rsidR="00594F0B" w:rsidRPr="00DF28C3" w:rsidTr="008E3BA9">
        <w:trPr>
          <w:jc w:val="center"/>
        </w:trPr>
        <w:tc>
          <w:tcPr>
            <w:tcW w:w="3438" w:type="dxa"/>
          </w:tcPr>
          <w:p w:rsidR="00594F0B" w:rsidRPr="0024771F" w:rsidRDefault="00594F0B" w:rsidP="008E3BA9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24771F">
              <w:rPr>
                <w:rFonts w:ascii="Times New Roman" w:hAnsi="Times New Roman"/>
                <w:b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453" w:type="dxa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F28C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073" w:type="dxa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Pr="00DF28C3">
              <w:rPr>
                <w:rFonts w:ascii="Times New Roman" w:hAnsi="Times New Roman"/>
                <w:sz w:val="24"/>
                <w:szCs w:val="24"/>
              </w:rPr>
              <w:t xml:space="preserve"> программа</w:t>
            </w:r>
          </w:p>
        </w:tc>
        <w:tc>
          <w:tcPr>
            <w:tcW w:w="6417" w:type="dxa"/>
            <w:gridSpan w:val="3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E4CD3">
              <w:rPr>
                <w:rFonts w:ascii="Times New Roman" w:hAnsi="Times New Roman"/>
                <w:sz w:val="24"/>
                <w:szCs w:val="24"/>
              </w:rPr>
              <w:t>Экономическое развитие и инновационная экономика Родниковского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DF28C3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C47C2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C47C2">
        <w:rPr>
          <w:rFonts w:ascii="Times New Roman" w:hAnsi="Times New Roman"/>
          <w:b/>
          <w:sz w:val="28"/>
          <w:szCs w:val="28"/>
        </w:rPr>
        <w:t>2. Цель и показатели проекта</w:t>
      </w:r>
    </w:p>
    <w:p w:rsidR="00594F0B" w:rsidRPr="00DF28C3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tbl>
      <w:tblPr>
        <w:tblW w:w="15558" w:type="dxa"/>
        <w:jc w:val="center"/>
        <w:tblInd w:w="266" w:type="dxa"/>
        <w:tblLook w:val="04A0"/>
      </w:tblPr>
      <w:tblGrid>
        <w:gridCol w:w="591"/>
        <w:gridCol w:w="3679"/>
        <w:gridCol w:w="1458"/>
        <w:gridCol w:w="1310"/>
        <w:gridCol w:w="888"/>
        <w:gridCol w:w="888"/>
        <w:gridCol w:w="888"/>
        <w:gridCol w:w="888"/>
        <w:gridCol w:w="888"/>
        <w:gridCol w:w="888"/>
        <w:gridCol w:w="888"/>
        <w:gridCol w:w="888"/>
        <w:gridCol w:w="1393"/>
        <w:gridCol w:w="23"/>
      </w:tblGrid>
      <w:tr w:rsidR="00594F0B" w:rsidRPr="00AF73DC" w:rsidTr="00594F0B">
        <w:trPr>
          <w:trHeight w:val="300"/>
          <w:jc w:val="center"/>
        </w:trPr>
        <w:tc>
          <w:tcPr>
            <w:tcW w:w="15558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F73DC">
              <w:rPr>
                <w:b/>
                <w:bCs/>
                <w:color w:val="000000"/>
                <w:sz w:val="24"/>
                <w:szCs w:val="24"/>
              </w:rPr>
              <w:t>Формирование и обеспечение благоприятных условий для создания, развития и устойчивого функционирования малого и среднего предпринимательства в муниципальном образовании «Родниковский муниципальный район»</w:t>
            </w:r>
          </w:p>
        </w:tc>
      </w:tr>
      <w:tr w:rsidR="00594F0B" w:rsidRPr="00AF73DC" w:rsidTr="00594F0B">
        <w:trPr>
          <w:trHeight w:val="300"/>
          <w:jc w:val="center"/>
        </w:trPr>
        <w:tc>
          <w:tcPr>
            <w:tcW w:w="15558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94F0B" w:rsidRPr="00AF73DC" w:rsidTr="00594F0B">
        <w:trPr>
          <w:gridAfter w:val="1"/>
          <w:wAfter w:w="23" w:type="dxa"/>
          <w:trHeight w:val="315"/>
          <w:jc w:val="center"/>
        </w:trPr>
        <w:tc>
          <w:tcPr>
            <w:tcW w:w="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AF73DC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AF73DC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AF73DC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AF73DC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AF73DC">
              <w:rPr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4B16FA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hyperlink r:id="rId7" w:history="1">
              <w:r w:rsidR="00594F0B" w:rsidRPr="00AF73DC">
                <w:rPr>
                  <w:b/>
                  <w:bCs/>
                  <w:sz w:val="24"/>
                  <w:szCs w:val="24"/>
                </w:rPr>
                <w:t>Единица измерения (по ОКЕИ)</w:t>
              </w:r>
            </w:hyperlink>
          </w:p>
        </w:tc>
        <w:tc>
          <w:tcPr>
            <w:tcW w:w="13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AF73DC">
              <w:rPr>
                <w:b/>
                <w:bCs/>
                <w:sz w:val="24"/>
                <w:szCs w:val="24"/>
              </w:rPr>
              <w:t>Базовое значение 2022 год</w:t>
            </w:r>
          </w:p>
        </w:tc>
        <w:tc>
          <w:tcPr>
            <w:tcW w:w="71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AF73DC">
              <w:rPr>
                <w:b/>
                <w:bCs/>
                <w:sz w:val="24"/>
                <w:szCs w:val="24"/>
              </w:rPr>
              <w:t>Период, год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AF73DC">
              <w:rPr>
                <w:b/>
                <w:bCs/>
                <w:sz w:val="24"/>
                <w:szCs w:val="24"/>
              </w:rPr>
              <w:t>Признак ключевого параметра (да/нет)</w:t>
            </w:r>
          </w:p>
        </w:tc>
      </w:tr>
      <w:tr w:rsidR="00594F0B" w:rsidRPr="00AF73DC" w:rsidTr="00594F0B">
        <w:trPr>
          <w:gridAfter w:val="1"/>
          <w:wAfter w:w="23" w:type="dxa"/>
          <w:trHeight w:val="1260"/>
          <w:jc w:val="center"/>
        </w:trPr>
        <w:tc>
          <w:tcPr>
            <w:tcW w:w="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AF73DC">
              <w:rPr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AF73DC">
              <w:rPr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AF73DC">
              <w:rPr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AF73DC">
              <w:rPr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AF73DC">
              <w:rPr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AF73DC">
              <w:rPr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AF73DC">
              <w:rPr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AF73DC">
              <w:rPr>
                <w:b/>
                <w:bCs/>
                <w:sz w:val="24"/>
                <w:szCs w:val="24"/>
              </w:rPr>
              <w:t>2030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94F0B" w:rsidRPr="00AF73DC" w:rsidTr="00594F0B">
        <w:trPr>
          <w:gridAfter w:val="1"/>
          <w:wAfter w:w="23" w:type="dxa"/>
          <w:trHeight w:val="2520"/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F73DC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F73DC">
              <w:rPr>
                <w:sz w:val="24"/>
                <w:szCs w:val="24"/>
              </w:rP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proofErr w:type="spellStart"/>
            <w:r w:rsidRPr="00AF73DC">
              <w:rPr>
                <w:sz w:val="24"/>
                <w:szCs w:val="24"/>
              </w:rPr>
              <w:t>самозанятых</w:t>
            </w:r>
            <w:proofErr w:type="spellEnd"/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F73DC">
              <w:rPr>
                <w:sz w:val="24"/>
                <w:szCs w:val="24"/>
              </w:rPr>
              <w:t>человек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F73D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AF73DC">
              <w:rPr>
                <w:sz w:val="24"/>
                <w:szCs w:val="24"/>
              </w:rPr>
              <w:t>791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87094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0941">
              <w:rPr>
                <w:sz w:val="24"/>
                <w:szCs w:val="24"/>
              </w:rPr>
              <w:t>5 808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5F337C" w:rsidRDefault="00594F0B" w:rsidP="008E3BA9">
            <w:pPr>
              <w:jc w:val="center"/>
              <w:rPr>
                <w:sz w:val="24"/>
                <w:szCs w:val="24"/>
              </w:rPr>
            </w:pPr>
            <w:r w:rsidRPr="005F337C">
              <w:rPr>
                <w:sz w:val="24"/>
                <w:szCs w:val="24"/>
              </w:rPr>
              <w:t>6 020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5F337C" w:rsidRDefault="00594F0B" w:rsidP="008E3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6 163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5F337C" w:rsidRDefault="00594F0B" w:rsidP="008E3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6 323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5F337C" w:rsidRDefault="00594F0B" w:rsidP="008E3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6 488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5F337C" w:rsidRDefault="00594F0B" w:rsidP="008E3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6 658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5F337C" w:rsidRDefault="00594F0B" w:rsidP="008E3BA9">
            <w:pPr>
              <w:jc w:val="center"/>
              <w:rPr>
                <w:sz w:val="24"/>
                <w:szCs w:val="24"/>
              </w:rPr>
            </w:pPr>
            <w:r w:rsidRPr="005F337C">
              <w:rPr>
                <w:sz w:val="24"/>
                <w:szCs w:val="24"/>
              </w:rPr>
              <w:t xml:space="preserve">6 </w:t>
            </w:r>
            <w:r>
              <w:rPr>
                <w:sz w:val="24"/>
                <w:szCs w:val="24"/>
              </w:rPr>
              <w:t>788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5F337C" w:rsidRDefault="00594F0B" w:rsidP="008E3BA9">
            <w:pPr>
              <w:jc w:val="center"/>
              <w:rPr>
                <w:sz w:val="24"/>
                <w:szCs w:val="24"/>
              </w:rPr>
            </w:pPr>
            <w:r w:rsidRPr="005F337C">
              <w:rPr>
                <w:sz w:val="24"/>
                <w:szCs w:val="24"/>
              </w:rPr>
              <w:t xml:space="preserve">6 </w:t>
            </w:r>
            <w:r>
              <w:rPr>
                <w:sz w:val="24"/>
                <w:szCs w:val="24"/>
              </w:rPr>
              <w:t>928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F73DC">
              <w:rPr>
                <w:sz w:val="24"/>
                <w:szCs w:val="24"/>
              </w:rPr>
              <w:t>да</w:t>
            </w:r>
          </w:p>
        </w:tc>
      </w:tr>
    </w:tbl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DF28C3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C47C2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C47C2">
        <w:rPr>
          <w:rFonts w:ascii="Times New Roman" w:hAnsi="Times New Roman"/>
          <w:b/>
          <w:sz w:val="28"/>
          <w:szCs w:val="28"/>
        </w:rPr>
        <w:t>3. Задачи и результаты проекта</w:t>
      </w:r>
    </w:p>
    <w:p w:rsidR="00594F0B" w:rsidRPr="00DF28C3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tbl>
      <w:tblPr>
        <w:tblW w:w="15876" w:type="dxa"/>
        <w:jc w:val="center"/>
        <w:tblInd w:w="884" w:type="dxa"/>
        <w:tblLayout w:type="fixed"/>
        <w:tblLook w:val="04A0"/>
      </w:tblPr>
      <w:tblGrid>
        <w:gridCol w:w="567"/>
        <w:gridCol w:w="2410"/>
        <w:gridCol w:w="1134"/>
        <w:gridCol w:w="799"/>
        <w:gridCol w:w="935"/>
        <w:gridCol w:w="960"/>
        <w:gridCol w:w="960"/>
        <w:gridCol w:w="960"/>
        <w:gridCol w:w="960"/>
        <w:gridCol w:w="960"/>
        <w:gridCol w:w="797"/>
        <w:gridCol w:w="2166"/>
        <w:gridCol w:w="1458"/>
        <w:gridCol w:w="810"/>
      </w:tblGrid>
      <w:tr w:rsidR="00594F0B" w:rsidRPr="00CE3F05" w:rsidTr="00594F0B">
        <w:trPr>
          <w:trHeight w:val="75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E3F05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E3F05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E3F05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>Наименование задачи, результата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4B16FA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hyperlink r:id="rId8" w:history="1">
              <w:r w:rsidR="00594F0B" w:rsidRPr="00CE3F05">
                <w:rPr>
                  <w:b/>
                  <w:bCs/>
                  <w:sz w:val="24"/>
                  <w:szCs w:val="24"/>
                </w:rPr>
                <w:t>Единица измерения (по ОКЕИ)</w:t>
              </w:r>
            </w:hyperlink>
          </w:p>
        </w:tc>
        <w:tc>
          <w:tcPr>
            <w:tcW w:w="73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>Период, год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>Характеристика результата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>Тип результата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>Признак ключевого параметра (да/нет)</w:t>
            </w:r>
          </w:p>
        </w:tc>
      </w:tr>
      <w:tr w:rsidR="00594F0B" w:rsidRPr="00CE3F05" w:rsidTr="00594F0B">
        <w:trPr>
          <w:trHeight w:val="75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>2030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94F0B" w:rsidRPr="00CE3F05" w:rsidTr="00594F0B">
        <w:trPr>
          <w:trHeight w:val="31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1.</w:t>
            </w:r>
          </w:p>
        </w:tc>
        <w:tc>
          <w:tcPr>
            <w:tcW w:w="1530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>Совершенствование механизмов взаимодействия органов местного самоуправления и бизнеса, содействие развитию малого и среднего предпринимательства</w:t>
            </w:r>
          </w:p>
        </w:tc>
      </w:tr>
      <w:tr w:rsidR="00594F0B" w:rsidRPr="00CE3F05" w:rsidTr="00594F0B">
        <w:trPr>
          <w:trHeight w:val="157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1.1.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 xml:space="preserve">Число субъектов малого и среднего предпринимательства в расчете на 10 тыс. человек населения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единица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456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Cs/>
              </w:rPr>
            </w:pPr>
            <w:r w:rsidRPr="0092456C">
              <w:rPr>
                <w:bCs/>
                <w:iCs/>
              </w:rPr>
              <w:t>242,5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7675AA" w:rsidRDefault="00594F0B" w:rsidP="008E3BA9">
            <w:pPr>
              <w:jc w:val="center"/>
            </w:pPr>
            <w:r>
              <w:t>252,4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7675AA" w:rsidRDefault="00594F0B" w:rsidP="008E3BA9">
            <w:pPr>
              <w:jc w:val="center"/>
            </w:pPr>
            <w:r>
              <w:t>255,2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B273DE" w:rsidRDefault="00594F0B" w:rsidP="008E3BA9">
            <w:pPr>
              <w:jc w:val="center"/>
            </w:pPr>
            <w:r>
              <w:t>258,8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B273DE" w:rsidRDefault="00594F0B" w:rsidP="008E3BA9">
            <w:pPr>
              <w:jc w:val="center"/>
            </w:pPr>
            <w:r w:rsidRPr="00B273DE">
              <w:t>262,</w:t>
            </w:r>
            <w: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B273DE" w:rsidRDefault="00594F0B" w:rsidP="008E3BA9">
            <w:pPr>
              <w:jc w:val="center"/>
            </w:pPr>
            <w:r>
              <w:t>266,8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B273DE" w:rsidRDefault="00594F0B" w:rsidP="008E3BA9">
            <w:pPr>
              <w:jc w:val="center"/>
            </w:pPr>
            <w:r>
              <w:t>271,2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Default="00594F0B" w:rsidP="008E3BA9">
            <w:pPr>
              <w:jc w:val="center"/>
            </w:pPr>
            <w:r w:rsidRPr="00B273DE">
              <w:t>2</w:t>
            </w:r>
            <w:r>
              <w:t>76,3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оказаны информационно-консультационные</w:t>
            </w:r>
            <w:r w:rsidRPr="00CE3F05">
              <w:rPr>
                <w:sz w:val="24"/>
                <w:szCs w:val="24"/>
              </w:rPr>
              <w:br/>
              <w:t xml:space="preserve">услуги субъектам малого и среднего предпринимательства в </w:t>
            </w:r>
            <w:proofErr w:type="spellStart"/>
            <w:r w:rsidRPr="00CE3F05">
              <w:rPr>
                <w:sz w:val="24"/>
                <w:szCs w:val="24"/>
              </w:rPr>
              <w:t>оффлайн</w:t>
            </w:r>
            <w:proofErr w:type="spellEnd"/>
            <w:r w:rsidRPr="00CE3F05">
              <w:rPr>
                <w:sz w:val="24"/>
                <w:szCs w:val="24"/>
              </w:rPr>
              <w:t xml:space="preserve"> и </w:t>
            </w:r>
            <w:proofErr w:type="spellStart"/>
            <w:r w:rsidRPr="00CE3F05">
              <w:rPr>
                <w:sz w:val="24"/>
                <w:szCs w:val="24"/>
              </w:rPr>
              <w:t>онлайн</w:t>
            </w:r>
            <w:proofErr w:type="spellEnd"/>
            <w:r w:rsidRPr="00CE3F05">
              <w:rPr>
                <w:sz w:val="24"/>
                <w:szCs w:val="24"/>
              </w:rPr>
              <w:t xml:space="preserve"> форматах.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оказание</w:t>
            </w:r>
            <w:r w:rsidRPr="00CE3F05">
              <w:rPr>
                <w:sz w:val="24"/>
                <w:szCs w:val="24"/>
              </w:rPr>
              <w:br/>
              <w:t>услуг (выполнение работ)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да</w:t>
            </w:r>
          </w:p>
        </w:tc>
      </w:tr>
      <w:tr w:rsidR="00594F0B" w:rsidRPr="00CE3F05" w:rsidTr="00594F0B">
        <w:trPr>
          <w:trHeight w:val="98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1.2.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процент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92456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Cs/>
              </w:rPr>
            </w:pPr>
            <w:r w:rsidRPr="0092456C">
              <w:rPr>
                <w:bCs/>
                <w:iCs/>
              </w:rPr>
              <w:t>66,2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E10DEF" w:rsidRDefault="00594F0B" w:rsidP="008E3BA9">
            <w:pPr>
              <w:jc w:val="center"/>
            </w:pPr>
            <w:r w:rsidRPr="00E10DEF">
              <w:t>67,1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E10DEF" w:rsidRDefault="00594F0B" w:rsidP="008E3BA9">
            <w:pPr>
              <w:jc w:val="center"/>
            </w:pPr>
            <w:r>
              <w:t>67,6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E10DEF" w:rsidRDefault="00594F0B" w:rsidP="008E3BA9">
            <w:pPr>
              <w:jc w:val="center"/>
            </w:pPr>
            <w:r>
              <w:t>68,2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E10DEF" w:rsidRDefault="00594F0B" w:rsidP="008E3BA9">
            <w:pPr>
              <w:jc w:val="center"/>
            </w:pPr>
            <w:r>
              <w:t>68,8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E10DEF" w:rsidRDefault="00594F0B" w:rsidP="008E3BA9">
            <w:pPr>
              <w:jc w:val="center"/>
            </w:pPr>
            <w:r>
              <w:t>69,9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E10DEF" w:rsidRDefault="00594F0B" w:rsidP="008E3BA9">
            <w:pPr>
              <w:jc w:val="center"/>
            </w:pPr>
            <w:r>
              <w:t>70,5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Default="00594F0B" w:rsidP="008E3BA9">
            <w:pPr>
              <w:jc w:val="center"/>
            </w:pPr>
            <w:r w:rsidRPr="00E10DEF">
              <w:t>71,</w:t>
            </w:r>
            <w:r>
              <w:t>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оказаны информационно-консультационные</w:t>
            </w:r>
            <w:r w:rsidRPr="00CE3F05">
              <w:rPr>
                <w:sz w:val="24"/>
                <w:szCs w:val="24"/>
              </w:rPr>
              <w:br/>
              <w:t xml:space="preserve">услуги субъектам малого и среднего предпринимательства в </w:t>
            </w:r>
            <w:proofErr w:type="spellStart"/>
            <w:r w:rsidRPr="00CE3F05">
              <w:rPr>
                <w:sz w:val="24"/>
                <w:szCs w:val="24"/>
              </w:rPr>
              <w:t>оффлайн</w:t>
            </w:r>
            <w:proofErr w:type="spellEnd"/>
            <w:r w:rsidRPr="00CE3F05">
              <w:rPr>
                <w:sz w:val="24"/>
                <w:szCs w:val="24"/>
              </w:rPr>
              <w:t xml:space="preserve"> и </w:t>
            </w:r>
            <w:proofErr w:type="spellStart"/>
            <w:r w:rsidRPr="00CE3F05">
              <w:rPr>
                <w:sz w:val="24"/>
                <w:szCs w:val="24"/>
              </w:rPr>
              <w:t>онлайн</w:t>
            </w:r>
            <w:proofErr w:type="spellEnd"/>
            <w:r w:rsidRPr="00CE3F05">
              <w:rPr>
                <w:sz w:val="24"/>
                <w:szCs w:val="24"/>
              </w:rPr>
              <w:t xml:space="preserve"> форматах.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оказание</w:t>
            </w:r>
            <w:r w:rsidRPr="00CE3F05">
              <w:rPr>
                <w:sz w:val="24"/>
                <w:szCs w:val="24"/>
              </w:rPr>
              <w:br/>
              <w:t>услуг (выполнение работ)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да</w:t>
            </w:r>
          </w:p>
        </w:tc>
      </w:tr>
      <w:tr w:rsidR="00594F0B" w:rsidRPr="00CE3F05" w:rsidTr="00594F0B">
        <w:trPr>
          <w:trHeight w:val="25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Количество составленных актов о выполнении инженерных изысканий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3C3470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347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292C9A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292C9A">
              <w:rPr>
                <w:sz w:val="24"/>
                <w:szCs w:val="24"/>
              </w:rPr>
              <w:t>выполнен</w:t>
            </w:r>
            <w:r>
              <w:rPr>
                <w:sz w:val="24"/>
                <w:szCs w:val="24"/>
              </w:rPr>
              <w:t>ы</w:t>
            </w:r>
            <w:r w:rsidRPr="00292C9A">
              <w:rPr>
                <w:sz w:val="24"/>
                <w:szCs w:val="24"/>
              </w:rPr>
              <w:t xml:space="preserve"> инженерны</w:t>
            </w:r>
            <w:r>
              <w:rPr>
                <w:sz w:val="24"/>
                <w:szCs w:val="24"/>
              </w:rPr>
              <w:t>е</w:t>
            </w:r>
            <w:r w:rsidRPr="00292C9A">
              <w:rPr>
                <w:sz w:val="24"/>
                <w:szCs w:val="24"/>
              </w:rPr>
              <w:t xml:space="preserve"> изыскани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выполнение работ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594F0B" w:rsidRPr="00CE3F05" w:rsidTr="00594F0B">
        <w:trPr>
          <w:trHeight w:val="25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Количество выданных заключений о проведении экспертизы проектной сметной документации на реконструкцию объектов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proofErr w:type="spellStart"/>
            <w:r w:rsidRPr="003C3470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292C9A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292C9A">
              <w:rPr>
                <w:sz w:val="24"/>
                <w:szCs w:val="24"/>
              </w:rPr>
              <w:t>выполнен</w:t>
            </w:r>
            <w:r>
              <w:rPr>
                <w:sz w:val="24"/>
                <w:szCs w:val="24"/>
              </w:rPr>
              <w:t>а</w:t>
            </w:r>
            <w:r w:rsidRPr="00292C9A">
              <w:rPr>
                <w:sz w:val="24"/>
                <w:szCs w:val="24"/>
              </w:rPr>
              <w:t xml:space="preserve"> экспертиза проектной документации и (или) р</w:t>
            </w:r>
            <w:r>
              <w:rPr>
                <w:sz w:val="24"/>
                <w:szCs w:val="24"/>
              </w:rPr>
              <w:t>езультатов инженерных изысканий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выполнение работ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594F0B" w:rsidRPr="00CE3F05" w:rsidTr="00594F0B">
        <w:trPr>
          <w:trHeight w:val="25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Количество введенных в эксплуатацию объектов инфраструктуры, необходимых для реализации нового инвестиционного проекта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proofErr w:type="spellStart"/>
            <w:r w:rsidRPr="003C3470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3C347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3470">
              <w:rPr>
                <w:sz w:val="24"/>
                <w:szCs w:val="24"/>
              </w:rPr>
              <w:t>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292C9A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92C9A">
              <w:rPr>
                <w:sz w:val="24"/>
                <w:szCs w:val="24"/>
              </w:rPr>
              <w:t>ыполнен</w:t>
            </w:r>
            <w:r>
              <w:rPr>
                <w:sz w:val="24"/>
                <w:szCs w:val="24"/>
              </w:rPr>
              <w:t xml:space="preserve"> </w:t>
            </w:r>
            <w:r w:rsidRPr="00292C9A">
              <w:rPr>
                <w:sz w:val="24"/>
                <w:szCs w:val="24"/>
              </w:rPr>
              <w:t>ввод в экспл</w:t>
            </w:r>
            <w:r>
              <w:rPr>
                <w:sz w:val="24"/>
                <w:szCs w:val="24"/>
              </w:rPr>
              <w:t>уатацию объектов инфраструктуры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выполнение работ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594F0B" w:rsidRPr="00CE3F05" w:rsidTr="00594F0B">
        <w:trPr>
          <w:trHeight w:val="63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2.</w:t>
            </w:r>
          </w:p>
        </w:tc>
        <w:tc>
          <w:tcPr>
            <w:tcW w:w="1530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 xml:space="preserve">Обеспечение первоочередной поддержки субъектов малого и среднего  предпринимательства, ведущих деятельность в приоритетных сферах  социально-экономического развития муниципального образования </w:t>
            </w:r>
            <w:r>
              <w:rPr>
                <w:b/>
                <w:bCs/>
                <w:sz w:val="24"/>
                <w:szCs w:val="24"/>
              </w:rPr>
              <w:t>«</w:t>
            </w:r>
            <w:r w:rsidRPr="00CE3F05">
              <w:rPr>
                <w:b/>
                <w:bCs/>
                <w:sz w:val="24"/>
                <w:szCs w:val="24"/>
              </w:rPr>
              <w:t>Родниковский муниципальный район</w:t>
            </w:r>
            <w:r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594F0B" w:rsidRPr="00CE3F05" w:rsidTr="00594F0B">
        <w:trPr>
          <w:trHeight w:val="94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2.1.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CE3F05">
              <w:rPr>
                <w:color w:val="000000"/>
                <w:sz w:val="24"/>
                <w:szCs w:val="24"/>
              </w:rPr>
              <w:t>Количество субъектов малого и среднего предпринимательства, которым оказана поддержка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единиц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3836F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836FE"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3836F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3836F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3836F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3836F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3836F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3836F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оказаны комплексные услуги (в том</w:t>
            </w:r>
            <w:r w:rsidRPr="00CE3F05">
              <w:rPr>
                <w:sz w:val="24"/>
                <w:szCs w:val="24"/>
              </w:rPr>
              <w:br/>
              <w:t>числе по имущественной поддержке) в целях роста и развития субъектов МСП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 xml:space="preserve">принятие нормативного правового акта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да</w:t>
            </w:r>
          </w:p>
        </w:tc>
      </w:tr>
      <w:tr w:rsidR="00594F0B" w:rsidRPr="00CE3F05" w:rsidTr="00594F0B">
        <w:trPr>
          <w:trHeight w:val="31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3.</w:t>
            </w:r>
          </w:p>
        </w:tc>
        <w:tc>
          <w:tcPr>
            <w:tcW w:w="1530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CE3F05">
              <w:rPr>
                <w:b/>
                <w:bCs/>
                <w:sz w:val="24"/>
                <w:szCs w:val="24"/>
              </w:rPr>
              <w:t xml:space="preserve">Создание благоприятных условий для осуществления деятельности </w:t>
            </w:r>
            <w:proofErr w:type="spellStart"/>
            <w:r w:rsidRPr="00CE3F05">
              <w:rPr>
                <w:b/>
                <w:bCs/>
                <w:sz w:val="24"/>
                <w:szCs w:val="24"/>
              </w:rPr>
              <w:t>самозанятыми</w:t>
            </w:r>
            <w:proofErr w:type="spellEnd"/>
            <w:r w:rsidRPr="00CE3F05">
              <w:rPr>
                <w:b/>
                <w:bCs/>
                <w:sz w:val="24"/>
                <w:szCs w:val="24"/>
              </w:rPr>
              <w:t xml:space="preserve"> гражданами</w:t>
            </w:r>
          </w:p>
        </w:tc>
      </w:tr>
      <w:tr w:rsidR="00594F0B" w:rsidRPr="00CE3F05" w:rsidTr="00594F0B">
        <w:trPr>
          <w:trHeight w:val="157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F02E08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02E08">
              <w:rPr>
                <w:sz w:val="24"/>
                <w:szCs w:val="24"/>
              </w:rPr>
              <w:t>3.1.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F02E08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02E08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F02E08">
              <w:rPr>
                <w:sz w:val="24"/>
                <w:szCs w:val="24"/>
              </w:rPr>
              <w:t>самозанятых</w:t>
            </w:r>
            <w:proofErr w:type="spellEnd"/>
            <w:r w:rsidRPr="00F02E08">
              <w:rPr>
                <w:sz w:val="24"/>
                <w:szCs w:val="24"/>
              </w:rPr>
              <w:t xml:space="preserve"> граждан, зафиксировавших свой статус и применяющих специальный налоговый режим «Налог на профессиональный доход»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F02E0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02E08">
              <w:rPr>
                <w:sz w:val="24"/>
                <w:szCs w:val="24"/>
              </w:rPr>
              <w:t>человек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CD3309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CD3309">
              <w:rPr>
                <w:color w:val="000000"/>
                <w:sz w:val="24"/>
                <w:szCs w:val="24"/>
              </w:rPr>
              <w:t>1 484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235D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  <w:highlight w:val="yellow"/>
              </w:rPr>
            </w:pPr>
            <w:r w:rsidRPr="003836FE">
              <w:rPr>
                <w:color w:val="000000"/>
                <w:sz w:val="24"/>
                <w:szCs w:val="24"/>
              </w:rPr>
              <w:t>1956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F0B" w:rsidRPr="003836FE" w:rsidRDefault="00594F0B" w:rsidP="008E3B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F0B" w:rsidRPr="003836FE" w:rsidRDefault="00594F0B" w:rsidP="008E3B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F0B" w:rsidRPr="003836FE" w:rsidRDefault="00594F0B" w:rsidP="008E3B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Pr="003836FE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F0B" w:rsidRPr="003836FE" w:rsidRDefault="00594F0B" w:rsidP="008E3B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3836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F0B" w:rsidRPr="003836FE" w:rsidRDefault="00594F0B" w:rsidP="008E3BA9">
            <w:pPr>
              <w:rPr>
                <w:color w:val="000000"/>
                <w:sz w:val="24"/>
                <w:szCs w:val="24"/>
              </w:rPr>
            </w:pPr>
            <w:r w:rsidRPr="003836FE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7</w:t>
            </w:r>
            <w:r w:rsidRPr="003836FE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F0B" w:rsidRPr="003836FE" w:rsidRDefault="00594F0B" w:rsidP="008E3BA9">
            <w:pPr>
              <w:rPr>
                <w:color w:val="000000"/>
                <w:sz w:val="24"/>
                <w:szCs w:val="24"/>
              </w:rPr>
            </w:pPr>
            <w:r w:rsidRPr="003836FE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8</w:t>
            </w:r>
            <w:r w:rsidRPr="003836FE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оказаны информационно-консультационные</w:t>
            </w:r>
            <w:r w:rsidRPr="00CE3F05">
              <w:rPr>
                <w:sz w:val="24"/>
                <w:szCs w:val="24"/>
              </w:rPr>
              <w:br/>
              <w:t xml:space="preserve">услуги </w:t>
            </w:r>
            <w:proofErr w:type="spellStart"/>
            <w:r w:rsidRPr="00CE3F05">
              <w:rPr>
                <w:sz w:val="24"/>
                <w:szCs w:val="24"/>
              </w:rPr>
              <w:t>самозанятым</w:t>
            </w:r>
            <w:proofErr w:type="spellEnd"/>
            <w:r w:rsidRPr="00CE3F05">
              <w:rPr>
                <w:sz w:val="24"/>
                <w:szCs w:val="24"/>
              </w:rPr>
              <w:t xml:space="preserve"> гражданам в </w:t>
            </w:r>
            <w:proofErr w:type="spellStart"/>
            <w:r w:rsidRPr="00CE3F05">
              <w:rPr>
                <w:sz w:val="24"/>
                <w:szCs w:val="24"/>
              </w:rPr>
              <w:t>оффлайн</w:t>
            </w:r>
            <w:proofErr w:type="spellEnd"/>
            <w:r w:rsidRPr="00CE3F05">
              <w:rPr>
                <w:sz w:val="24"/>
                <w:szCs w:val="24"/>
              </w:rPr>
              <w:t xml:space="preserve"> и </w:t>
            </w:r>
            <w:proofErr w:type="spellStart"/>
            <w:r w:rsidRPr="00CE3F05">
              <w:rPr>
                <w:sz w:val="24"/>
                <w:szCs w:val="24"/>
              </w:rPr>
              <w:t>онлайн</w:t>
            </w:r>
            <w:proofErr w:type="spellEnd"/>
            <w:r w:rsidRPr="00CE3F05">
              <w:rPr>
                <w:sz w:val="24"/>
                <w:szCs w:val="24"/>
              </w:rPr>
              <w:t xml:space="preserve"> форматах.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оказание</w:t>
            </w:r>
            <w:r w:rsidRPr="00CE3F05">
              <w:rPr>
                <w:sz w:val="24"/>
                <w:szCs w:val="24"/>
              </w:rPr>
              <w:br/>
              <w:t>услуг (выполнение работ)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да</w:t>
            </w:r>
          </w:p>
        </w:tc>
      </w:tr>
    </w:tbl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Pr="008C47C2" w:rsidRDefault="00594F0B" w:rsidP="00594F0B">
      <w:pPr>
        <w:pStyle w:val="ConsPlusNormal"/>
        <w:outlineLvl w:val="3"/>
        <w:rPr>
          <w:rFonts w:ascii="Times New Roman" w:hAnsi="Times New Roman"/>
          <w:sz w:val="28"/>
          <w:szCs w:val="28"/>
        </w:rPr>
      </w:pPr>
    </w:p>
    <w:p w:rsidR="00594F0B" w:rsidRPr="008C47C2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C47C2">
        <w:rPr>
          <w:rFonts w:ascii="Times New Roman" w:hAnsi="Times New Roman"/>
          <w:b/>
          <w:sz w:val="28"/>
          <w:szCs w:val="28"/>
        </w:rPr>
        <w:t>4. Финансовое обеспечение реализации проекта</w:t>
      </w:r>
    </w:p>
    <w:p w:rsidR="00594F0B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tbl>
      <w:tblPr>
        <w:tblW w:w="15571" w:type="dxa"/>
        <w:tblInd w:w="108" w:type="dxa"/>
        <w:tblLook w:val="04A0"/>
      </w:tblPr>
      <w:tblGrid>
        <w:gridCol w:w="621"/>
        <w:gridCol w:w="2039"/>
        <w:gridCol w:w="997"/>
        <w:gridCol w:w="1600"/>
        <w:gridCol w:w="1522"/>
        <w:gridCol w:w="1459"/>
        <w:gridCol w:w="1459"/>
        <w:gridCol w:w="1253"/>
        <w:gridCol w:w="1317"/>
        <w:gridCol w:w="1483"/>
        <w:gridCol w:w="1821"/>
      </w:tblGrid>
      <w:tr w:rsidR="00594F0B" w:rsidRPr="00A7793C" w:rsidTr="008E3BA9">
        <w:trPr>
          <w:trHeight w:val="765"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A7793C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r w:rsidRPr="00A7793C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A7793C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Наименование результата и источники финансирования</w:t>
            </w:r>
          </w:p>
        </w:tc>
        <w:tc>
          <w:tcPr>
            <w:tcW w:w="11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Объем финансового обеспечения по годам реализации (руб.)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Всего (руб.)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4F0B" w:rsidRPr="00A7793C" w:rsidTr="008E3BA9">
        <w:trPr>
          <w:trHeight w:val="96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49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Обеспечение первоочередной поддержки субъектов малого и среднего  предпринимательства, ведущих деятельность в приоритетных сферах социально-экономического развития муниципального образования "Родниковский муниципальный район"</w:t>
            </w:r>
          </w:p>
        </w:tc>
      </w:tr>
      <w:tr w:rsidR="00594F0B" w:rsidRPr="00A7793C" w:rsidTr="008E3BA9">
        <w:trPr>
          <w:trHeight w:val="189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Оказаны комплексные услуги (в том</w:t>
            </w:r>
            <w:r w:rsidRPr="00A7793C">
              <w:rPr>
                <w:color w:val="000000"/>
                <w:sz w:val="18"/>
                <w:szCs w:val="18"/>
              </w:rPr>
              <w:br/>
              <w:t xml:space="preserve">числе по имущественной поддержке) в целях роста и развития субъектов МСП: </w:t>
            </w:r>
            <w:r w:rsidRPr="00A7793C">
              <w:rPr>
                <w:b/>
                <w:bCs/>
                <w:color w:val="000000"/>
                <w:sz w:val="18"/>
                <w:szCs w:val="18"/>
                <w:u w:val="single"/>
              </w:rPr>
              <w:t>Предоставлены гранты на финансовое обеспечение затрат на реализацию проектов, всего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500 000,00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1.1.2.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1.1.3.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A7793C">
              <w:rPr>
                <w:sz w:val="18"/>
                <w:szCs w:val="18"/>
              </w:rPr>
              <w:t>300 000,00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A7793C">
              <w:rPr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A7793C">
              <w:rPr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A7793C">
              <w:rPr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A7793C">
              <w:rPr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A7793C">
              <w:rPr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A7793C">
              <w:rPr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500 000,00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1.1.4.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внебюдже</w:t>
            </w:r>
            <w:r>
              <w:rPr>
                <w:color w:val="000000"/>
                <w:sz w:val="18"/>
                <w:szCs w:val="18"/>
              </w:rPr>
              <w:t>т</w:t>
            </w:r>
            <w:r w:rsidRPr="00A7793C">
              <w:rPr>
                <w:color w:val="000000"/>
                <w:sz w:val="18"/>
                <w:szCs w:val="18"/>
              </w:rPr>
              <w:t>ные источники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1408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Оказаны комплексные услуги (в том</w:t>
            </w:r>
            <w:r w:rsidRPr="00A7793C">
              <w:rPr>
                <w:color w:val="000000"/>
                <w:sz w:val="18"/>
                <w:szCs w:val="18"/>
              </w:rPr>
              <w:br/>
              <w:t xml:space="preserve">числе по имущественной поддержке) в целях роста и развития субъектов МСП: </w:t>
            </w:r>
            <w:r w:rsidRPr="00A7793C">
              <w:rPr>
                <w:b/>
                <w:bCs/>
                <w:color w:val="000000"/>
                <w:sz w:val="18"/>
                <w:szCs w:val="18"/>
                <w:u w:val="single"/>
              </w:rPr>
              <w:t xml:space="preserve">Предоставлены субсидии юридическим лицам (индивидуальным предпринимателям) на возмещение   части   затрат, связанных с осуществлением   деятельности   социально   ориентированных   объектов розничной торговли лекарственными товарами (социальная аптека)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200 000,00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1.2.1.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1.2.2.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1.2.3.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200 000,00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1.2.4.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внебюдже</w:t>
            </w:r>
            <w:r>
              <w:rPr>
                <w:color w:val="000000"/>
                <w:sz w:val="18"/>
                <w:szCs w:val="18"/>
              </w:rPr>
              <w:t>т</w:t>
            </w:r>
            <w:r w:rsidRPr="00A7793C">
              <w:rPr>
                <w:color w:val="000000"/>
                <w:sz w:val="18"/>
                <w:szCs w:val="18"/>
              </w:rPr>
              <w:t>ные источники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Оказаны комплексные услуги (в том</w:t>
            </w:r>
            <w:r w:rsidRPr="00A7793C">
              <w:rPr>
                <w:color w:val="000000"/>
                <w:sz w:val="18"/>
                <w:szCs w:val="18"/>
              </w:rPr>
              <w:br/>
              <w:t xml:space="preserve">числе по имущественной поддержке) в целях роста и развития субъектов МСП: </w:t>
            </w:r>
            <w:r w:rsidRPr="00A7793C">
              <w:rPr>
                <w:b/>
                <w:bCs/>
                <w:color w:val="000000"/>
                <w:sz w:val="18"/>
                <w:szCs w:val="18"/>
                <w:u w:val="single"/>
              </w:rPr>
              <w:t xml:space="preserve">Предоставлены субсидии на финансовое обеспечение (возмещение) затрат в связи с оплатой первоначального взноса и лизинговых платежей по договору финансовой аренды (лизинга), заключенному для приобретения транспортных средств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480 000,00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480 000,00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1.3.1.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1.3.2.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1.3.3.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480 000,00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480 000,00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1.3.4.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внебюдже</w:t>
            </w:r>
            <w:r>
              <w:rPr>
                <w:color w:val="000000"/>
                <w:sz w:val="18"/>
                <w:szCs w:val="18"/>
              </w:rPr>
              <w:t>т</w:t>
            </w:r>
            <w:r w:rsidRPr="00A7793C">
              <w:rPr>
                <w:color w:val="000000"/>
                <w:sz w:val="18"/>
                <w:szCs w:val="18"/>
              </w:rPr>
              <w:t>ные источники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1.4.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Оказаны комплексные услуги (в том</w:t>
            </w:r>
            <w:r w:rsidRPr="00A7793C">
              <w:rPr>
                <w:color w:val="000000"/>
                <w:sz w:val="18"/>
                <w:szCs w:val="18"/>
              </w:rPr>
              <w:br/>
              <w:t xml:space="preserve">числе по имущественной поддержке) в целях роста и развития субъектов МСП: </w:t>
            </w:r>
            <w:r w:rsidRPr="00A7793C">
              <w:rPr>
                <w:b/>
                <w:bCs/>
                <w:color w:val="000000"/>
                <w:sz w:val="18"/>
                <w:szCs w:val="18"/>
                <w:u w:val="single"/>
              </w:rPr>
              <w:t>Предоставлены субсидии на финансовое обеспечение (возмещение) затрат в связи с оплатой первоначального взноса и лизинговых платежей по договору финансовой аренды (лизинга), заключенному для приобретения специализированной техники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1 000 000,00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1.4.1.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1.4.2.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1.4.3.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1 000 000,00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1.4.4.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внебюдже</w:t>
            </w:r>
            <w:r>
              <w:rPr>
                <w:color w:val="000000"/>
                <w:sz w:val="18"/>
                <w:szCs w:val="18"/>
              </w:rPr>
              <w:t>т</w:t>
            </w:r>
            <w:r w:rsidRPr="00A7793C">
              <w:rPr>
                <w:color w:val="000000"/>
                <w:sz w:val="18"/>
                <w:szCs w:val="18"/>
              </w:rPr>
              <w:t>ные источники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472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1.5.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Оказаны комплексные услуги (в том</w:t>
            </w:r>
            <w:r w:rsidRPr="00A7793C">
              <w:rPr>
                <w:color w:val="000000"/>
                <w:sz w:val="18"/>
                <w:szCs w:val="18"/>
              </w:rPr>
              <w:br/>
              <w:t xml:space="preserve">числе по имущественной поддержке) в целях роста и развития субъектов МСП: </w:t>
            </w:r>
            <w:r w:rsidRPr="00A7793C">
              <w:rPr>
                <w:b/>
                <w:bCs/>
                <w:color w:val="000000"/>
                <w:sz w:val="18"/>
                <w:szCs w:val="18"/>
                <w:u w:val="single"/>
              </w:rPr>
              <w:t>Выполнение инженерных изысканий, проектирование, экспертиза проектной документации и (или) результатов инженерных изысканий, строительство, реконструкция и ввод в эксплуатацию объектов инфраструктуры, а также на подключение (технологическое присоединение) объектов капитального строительства к сетям инженерно-технического обеспечения, необходимых для реализации новых инвестиционных проектов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740 494 949,50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739 821 406,59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1 480 316 356,09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1.5.1.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1.5.2.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733 090 000,00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732 423 192,52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1 465 513 192,52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1.5.3.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A7793C">
              <w:rPr>
                <w:sz w:val="18"/>
                <w:szCs w:val="18"/>
              </w:rPr>
              <w:t>7 404 949,50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7 398 214,07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14 803 163,57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1.5.4.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внебюдже</w:t>
            </w:r>
            <w:r>
              <w:rPr>
                <w:color w:val="000000"/>
                <w:sz w:val="18"/>
                <w:szCs w:val="18"/>
              </w:rPr>
              <w:t>т</w:t>
            </w:r>
            <w:r w:rsidRPr="00A7793C">
              <w:rPr>
                <w:color w:val="000000"/>
                <w:sz w:val="18"/>
                <w:szCs w:val="18"/>
              </w:rPr>
              <w:t>ные источники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15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1.6.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Оказаны комплексные услуги (в том</w:t>
            </w:r>
            <w:r w:rsidRPr="00A7793C">
              <w:rPr>
                <w:color w:val="000000"/>
                <w:sz w:val="18"/>
                <w:szCs w:val="18"/>
              </w:rPr>
              <w:br/>
              <w:t xml:space="preserve">числе по имущественной поддержке) в целях роста и развития субъектов МСП: </w:t>
            </w:r>
            <w:r w:rsidRPr="00A7793C">
              <w:rPr>
                <w:b/>
                <w:bCs/>
                <w:color w:val="000000"/>
                <w:sz w:val="18"/>
                <w:szCs w:val="18"/>
                <w:u w:val="single"/>
              </w:rPr>
              <w:t xml:space="preserve">осуществление строительного контроля и авторского надзора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635 386,05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700 000,00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1 335 386,05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1.6.1.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1.6.2.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1.6.3.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635 386,05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700 000,00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1 335 386,05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1.6.4.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внебюдже</w:t>
            </w:r>
            <w:r>
              <w:rPr>
                <w:color w:val="000000"/>
                <w:sz w:val="18"/>
                <w:szCs w:val="18"/>
              </w:rPr>
              <w:t>т</w:t>
            </w:r>
            <w:r w:rsidRPr="00A7793C">
              <w:rPr>
                <w:color w:val="000000"/>
                <w:sz w:val="18"/>
                <w:szCs w:val="18"/>
              </w:rPr>
              <w:t>ные источники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132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49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Совершенствование механизмов взаимодействия органов местного самоуправления и бизнеса, содействие развитию малого и среднего предпринимательства</w:t>
            </w:r>
          </w:p>
        </w:tc>
      </w:tr>
      <w:tr w:rsidR="00594F0B" w:rsidRPr="00A7793C" w:rsidTr="008E3BA9">
        <w:trPr>
          <w:trHeight w:val="315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оказаны информационно-консультационные</w:t>
            </w:r>
            <w:r w:rsidRPr="00A7793C">
              <w:rPr>
                <w:color w:val="000000"/>
                <w:sz w:val="18"/>
                <w:szCs w:val="18"/>
              </w:rPr>
              <w:br/>
              <w:t xml:space="preserve">услуги субъектам малого и среднего предпринимательства в </w:t>
            </w:r>
            <w:proofErr w:type="spellStart"/>
            <w:r w:rsidRPr="00A7793C">
              <w:rPr>
                <w:color w:val="000000"/>
                <w:sz w:val="18"/>
                <w:szCs w:val="18"/>
              </w:rPr>
              <w:t>оффлайн</w:t>
            </w:r>
            <w:proofErr w:type="spellEnd"/>
            <w:r w:rsidRPr="00A7793C"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7793C">
              <w:rPr>
                <w:color w:val="000000"/>
                <w:sz w:val="18"/>
                <w:szCs w:val="18"/>
              </w:rPr>
              <w:t>онлайн</w:t>
            </w:r>
            <w:proofErr w:type="spellEnd"/>
            <w:r w:rsidRPr="00A7793C">
              <w:rPr>
                <w:color w:val="000000"/>
                <w:sz w:val="18"/>
                <w:szCs w:val="18"/>
              </w:rPr>
              <w:t xml:space="preserve"> форматах - </w:t>
            </w:r>
            <w:r w:rsidRPr="00A7793C">
              <w:rPr>
                <w:b/>
                <w:bCs/>
                <w:color w:val="000000"/>
                <w:sz w:val="18"/>
                <w:szCs w:val="18"/>
                <w:u w:val="single"/>
              </w:rPr>
              <w:t xml:space="preserve">Функционирование и развитие центра поддержки предпринимательства в целях информационной, консультационной, правовой помощи бизнесу и сопровождения </w:t>
            </w:r>
            <w:proofErr w:type="spellStart"/>
            <w:r w:rsidRPr="00A7793C">
              <w:rPr>
                <w:b/>
                <w:bCs/>
                <w:color w:val="000000"/>
                <w:sz w:val="18"/>
                <w:szCs w:val="18"/>
                <w:u w:val="single"/>
              </w:rPr>
              <w:t>бизнес-проектов</w:t>
            </w:r>
            <w:proofErr w:type="spellEnd"/>
            <w:r w:rsidRPr="00A7793C">
              <w:rPr>
                <w:color w:val="000000"/>
                <w:sz w:val="18"/>
                <w:szCs w:val="18"/>
              </w:rPr>
              <w:t>, всего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3 056 000,00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2.1.1.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2.1.2.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2.1.3.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2.1.4.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внебюдже</w:t>
            </w:r>
            <w:r>
              <w:rPr>
                <w:color w:val="000000"/>
                <w:sz w:val="18"/>
                <w:szCs w:val="18"/>
              </w:rPr>
              <w:t>т</w:t>
            </w:r>
            <w:r w:rsidRPr="00A7793C">
              <w:rPr>
                <w:color w:val="000000"/>
                <w:sz w:val="18"/>
                <w:szCs w:val="18"/>
              </w:rPr>
              <w:t>ные источники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3 056 000,00</w:t>
            </w:r>
          </w:p>
        </w:tc>
      </w:tr>
      <w:tr w:rsidR="00594F0B" w:rsidRPr="00A7793C" w:rsidTr="008E3BA9">
        <w:trPr>
          <w:trHeight w:val="315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Итого по проекту, в том числе: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2 262 000,00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741 812 335,55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740 903 406,59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1 486 887 742,14</w:t>
            </w:r>
          </w:p>
        </w:tc>
      </w:tr>
      <w:tr w:rsidR="00594F0B" w:rsidRPr="00A7793C" w:rsidTr="008E3BA9">
        <w:trPr>
          <w:trHeight w:val="315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A7793C" w:rsidTr="008E3BA9">
        <w:trPr>
          <w:trHeight w:val="315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733 090 000,00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732 423 192,52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1 465 513 192,52</w:t>
            </w:r>
          </w:p>
        </w:tc>
      </w:tr>
      <w:tr w:rsidR="00594F0B" w:rsidRPr="00A7793C" w:rsidTr="008E3BA9">
        <w:trPr>
          <w:trHeight w:val="315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1 880 000,00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8 340 335,55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8 098 214,07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18 318 549,62</w:t>
            </w:r>
          </w:p>
        </w:tc>
      </w:tr>
      <w:tr w:rsidR="00594F0B" w:rsidRPr="00A7793C" w:rsidTr="008E3BA9">
        <w:trPr>
          <w:trHeight w:val="315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внебюдже</w:t>
            </w:r>
            <w:r>
              <w:rPr>
                <w:color w:val="000000"/>
                <w:sz w:val="18"/>
                <w:szCs w:val="18"/>
              </w:rPr>
              <w:t>т</w:t>
            </w:r>
            <w:r w:rsidRPr="00A7793C">
              <w:rPr>
                <w:color w:val="000000"/>
                <w:sz w:val="18"/>
                <w:szCs w:val="18"/>
              </w:rPr>
              <w:t>ные источники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93C">
              <w:rPr>
                <w:color w:val="000000"/>
                <w:sz w:val="18"/>
                <w:szCs w:val="18"/>
              </w:rPr>
              <w:t>382 000,00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A7793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7793C">
              <w:rPr>
                <w:b/>
                <w:bCs/>
                <w:color w:val="000000"/>
                <w:sz w:val="18"/>
                <w:szCs w:val="18"/>
              </w:rPr>
              <w:t>3 056 000,00</w:t>
            </w:r>
          </w:p>
        </w:tc>
      </w:tr>
    </w:tbl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C47C2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C47C2">
        <w:rPr>
          <w:rFonts w:ascii="Times New Roman" w:hAnsi="Times New Roman"/>
          <w:b/>
          <w:sz w:val="28"/>
          <w:szCs w:val="28"/>
        </w:rPr>
        <w:t>5. Перечень методик расчета показателей проекта</w:t>
      </w: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tbl>
      <w:tblPr>
        <w:tblW w:w="15451" w:type="dxa"/>
        <w:tblInd w:w="108" w:type="dxa"/>
        <w:tblLook w:val="04A0"/>
      </w:tblPr>
      <w:tblGrid>
        <w:gridCol w:w="560"/>
        <w:gridCol w:w="4252"/>
        <w:gridCol w:w="1992"/>
        <w:gridCol w:w="3828"/>
        <w:gridCol w:w="4819"/>
      </w:tblGrid>
      <w:tr w:rsidR="00594F0B" w:rsidRPr="00BF263E" w:rsidTr="008E3BA9">
        <w:trPr>
          <w:trHeight w:val="9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F263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BF263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BF263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BF263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F263E">
              <w:rPr>
                <w:b/>
                <w:bCs/>
                <w:sz w:val="24"/>
                <w:szCs w:val="24"/>
              </w:rPr>
              <w:t>Наименование основного, дополнительного показателя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4B16FA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hyperlink r:id="rId9" w:history="1">
              <w:r w:rsidR="00594F0B" w:rsidRPr="00BF263E">
                <w:rPr>
                  <w:b/>
                  <w:bCs/>
                  <w:sz w:val="24"/>
                  <w:szCs w:val="24"/>
                </w:rPr>
                <w:t>Единица измерения (по ОКЕИ)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BF263E">
              <w:rPr>
                <w:b/>
                <w:bCs/>
                <w:color w:val="000000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BF263E">
              <w:rPr>
                <w:b/>
                <w:bCs/>
                <w:color w:val="000000"/>
                <w:sz w:val="24"/>
                <w:szCs w:val="24"/>
              </w:rPr>
              <w:t>Источник получения информации</w:t>
            </w:r>
          </w:p>
        </w:tc>
      </w:tr>
      <w:tr w:rsidR="00594F0B" w:rsidRPr="00BF263E" w:rsidTr="008E3BA9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F263E">
              <w:rPr>
                <w:sz w:val="24"/>
                <w:szCs w:val="24"/>
              </w:rPr>
              <w:t>1.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BF263E">
              <w:rPr>
                <w:sz w:val="24"/>
                <w:szCs w:val="24"/>
              </w:rP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proofErr w:type="spellStart"/>
            <w:r w:rsidRPr="00BF263E">
              <w:rPr>
                <w:sz w:val="24"/>
                <w:szCs w:val="24"/>
              </w:rPr>
              <w:t>самозанятых</w:t>
            </w:r>
            <w:proofErr w:type="spell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BF263E">
              <w:rPr>
                <w:sz w:val="24"/>
                <w:szCs w:val="24"/>
              </w:rPr>
              <w:t>человек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BF26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F263E">
              <w:rPr>
                <w:color w:val="000000"/>
                <w:sz w:val="24"/>
                <w:szCs w:val="24"/>
              </w:rPr>
              <w:t>Единый реестр субъектов малого и среднего предпринимательства Федеральной налоговой службы России</w:t>
            </w:r>
          </w:p>
        </w:tc>
      </w:tr>
      <w:tr w:rsidR="00594F0B" w:rsidRPr="00BF263E" w:rsidTr="008E3BA9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F263E">
              <w:rPr>
                <w:sz w:val="24"/>
                <w:szCs w:val="24"/>
              </w:rPr>
              <w:t>2.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BF263E">
              <w:rPr>
                <w:sz w:val="24"/>
                <w:szCs w:val="24"/>
              </w:rPr>
              <w:t xml:space="preserve">Число субъектов малого и среднего предпринимательства в расчете на 10 тыс. человек населения 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BF263E">
              <w:rPr>
                <w:sz w:val="24"/>
                <w:szCs w:val="24"/>
              </w:rPr>
              <w:t>единица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F263E">
              <w:rPr>
                <w:i/>
                <w:color w:val="000000"/>
                <w:sz w:val="24"/>
                <w:szCs w:val="24"/>
              </w:rPr>
              <w:t>Ч (</w:t>
            </w:r>
            <w:proofErr w:type="spellStart"/>
            <w:r w:rsidRPr="00BF263E">
              <w:rPr>
                <w:i/>
                <w:color w:val="000000"/>
                <w:sz w:val="24"/>
                <w:szCs w:val="24"/>
              </w:rPr>
              <w:t>смсп</w:t>
            </w:r>
            <w:proofErr w:type="spellEnd"/>
            <w:r w:rsidRPr="00BF263E">
              <w:rPr>
                <w:i/>
                <w:color w:val="000000"/>
                <w:sz w:val="24"/>
                <w:szCs w:val="24"/>
              </w:rPr>
              <w:t xml:space="preserve"> 10000)</w:t>
            </w:r>
            <w:proofErr w:type="spellStart"/>
            <w:r w:rsidRPr="00BF263E">
              <w:rPr>
                <w:i/>
                <w:color w:val="000000"/>
                <w:sz w:val="24"/>
                <w:szCs w:val="24"/>
              </w:rPr>
              <w:t>=Чсмсп</w:t>
            </w:r>
            <w:proofErr w:type="spellEnd"/>
            <w:r w:rsidRPr="00BF263E">
              <w:rPr>
                <w:i/>
                <w:color w:val="000000"/>
                <w:sz w:val="24"/>
                <w:szCs w:val="24"/>
              </w:rPr>
              <w:t>/Чнас×10000</w:t>
            </w:r>
            <w:r w:rsidRPr="00BF263E">
              <w:rPr>
                <w:i/>
                <w:color w:val="000000"/>
                <w:sz w:val="24"/>
                <w:szCs w:val="24"/>
              </w:rPr>
              <w:br/>
              <w:t>Ч (</w:t>
            </w:r>
            <w:proofErr w:type="spellStart"/>
            <w:r w:rsidRPr="00BF263E">
              <w:rPr>
                <w:i/>
                <w:color w:val="000000"/>
                <w:sz w:val="24"/>
                <w:szCs w:val="24"/>
              </w:rPr>
              <w:t>смсп</w:t>
            </w:r>
            <w:proofErr w:type="spellEnd"/>
            <w:r w:rsidRPr="00BF263E">
              <w:rPr>
                <w:i/>
                <w:color w:val="000000"/>
                <w:sz w:val="24"/>
                <w:szCs w:val="24"/>
              </w:rPr>
              <w:t xml:space="preserve"> 10000)</w:t>
            </w:r>
            <w:r w:rsidRPr="00BF263E">
              <w:rPr>
                <w:color w:val="000000"/>
                <w:sz w:val="24"/>
                <w:szCs w:val="24"/>
              </w:rPr>
              <w:t xml:space="preserve"> - число субъектов малого и среднего предпринимательства в расчете на</w:t>
            </w:r>
            <w:r w:rsidRPr="00BF263E">
              <w:rPr>
                <w:color w:val="000000"/>
                <w:sz w:val="24"/>
                <w:szCs w:val="24"/>
              </w:rPr>
              <w:br/>
              <w:t>10 тыс. человек населения, единиц;</w:t>
            </w:r>
            <w:r w:rsidRPr="00BF263E">
              <w:rPr>
                <w:color w:val="000000"/>
                <w:sz w:val="24"/>
                <w:szCs w:val="24"/>
              </w:rPr>
              <w:br/>
            </w:r>
            <w:proofErr w:type="spellStart"/>
            <w:r w:rsidRPr="00BF263E">
              <w:rPr>
                <w:color w:val="000000"/>
                <w:sz w:val="24"/>
                <w:szCs w:val="24"/>
              </w:rPr>
              <w:t>Чсмсп</w:t>
            </w:r>
            <w:proofErr w:type="spellEnd"/>
            <w:r w:rsidRPr="00BF263E">
              <w:rPr>
                <w:color w:val="000000"/>
                <w:sz w:val="24"/>
                <w:szCs w:val="24"/>
              </w:rPr>
              <w:t xml:space="preserve"> - число субъектов малого и среднего предпринимательства (включая </w:t>
            </w:r>
            <w:proofErr w:type="spellStart"/>
            <w:r w:rsidRPr="00BF263E">
              <w:rPr>
                <w:color w:val="000000"/>
                <w:sz w:val="24"/>
                <w:szCs w:val="24"/>
              </w:rPr>
              <w:t>микропредприятия</w:t>
            </w:r>
            <w:proofErr w:type="spellEnd"/>
            <w:r w:rsidRPr="00BF263E">
              <w:rPr>
                <w:color w:val="000000"/>
                <w:sz w:val="24"/>
                <w:szCs w:val="24"/>
              </w:rPr>
              <w:t>) – юридических лиц и индивидуальных предпринимателей, единиц;</w:t>
            </w:r>
            <w:r w:rsidRPr="00BF263E">
              <w:rPr>
                <w:color w:val="000000"/>
                <w:sz w:val="24"/>
                <w:szCs w:val="24"/>
              </w:rPr>
              <w:br/>
            </w:r>
            <w:proofErr w:type="spellStart"/>
            <w:r w:rsidRPr="00BF263E">
              <w:rPr>
                <w:color w:val="000000"/>
                <w:sz w:val="24"/>
                <w:szCs w:val="24"/>
              </w:rPr>
              <w:t>Чнас</w:t>
            </w:r>
            <w:proofErr w:type="spellEnd"/>
            <w:r w:rsidRPr="00BF263E">
              <w:rPr>
                <w:color w:val="000000"/>
                <w:sz w:val="24"/>
                <w:szCs w:val="24"/>
              </w:rPr>
              <w:t xml:space="preserve"> – численность постоянного населения на начало следующего за отчетным года (расчетные данные территориальных органов Федеральной службы государственной статистики)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F263E">
              <w:rPr>
                <w:color w:val="000000"/>
                <w:sz w:val="24"/>
                <w:szCs w:val="24"/>
              </w:rPr>
              <w:t>Единый реестр субъектов малого и среднего предпринимательства Федеральной налоговой службы России; Итоги Всероссийской переписи населения, ежегодные данные текущего учета населения</w:t>
            </w:r>
          </w:p>
        </w:tc>
      </w:tr>
      <w:tr w:rsidR="00594F0B" w:rsidRPr="00BF263E" w:rsidTr="008E3BA9">
        <w:trPr>
          <w:trHeight w:val="50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F263E">
              <w:rPr>
                <w:sz w:val="24"/>
                <w:szCs w:val="24"/>
              </w:rPr>
              <w:t>3.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BF263E">
              <w:rPr>
                <w:sz w:val="24"/>
                <w:szCs w:val="24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BF263E">
              <w:rPr>
                <w:sz w:val="24"/>
                <w:szCs w:val="24"/>
              </w:rPr>
              <w:t>процент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spellStart"/>
            <w:r w:rsidRPr="00BF263E">
              <w:rPr>
                <w:i/>
                <w:color w:val="000000"/>
                <w:sz w:val="24"/>
                <w:szCs w:val="24"/>
              </w:rPr>
              <w:t>Д</w:t>
            </w:r>
            <w:r w:rsidRPr="00BF263E">
              <w:rPr>
                <w:i/>
                <w:color w:val="000000"/>
                <w:sz w:val="16"/>
                <w:szCs w:val="16"/>
              </w:rPr>
              <w:t>сспч</w:t>
            </w:r>
            <w:r w:rsidRPr="00BF263E">
              <w:rPr>
                <w:i/>
                <w:color w:val="000000"/>
                <w:sz w:val="24"/>
                <w:szCs w:val="24"/>
              </w:rPr>
              <w:t>мп</w:t>
            </w:r>
            <w:proofErr w:type="spellEnd"/>
            <w:r w:rsidRPr="00BF263E">
              <w:rPr>
                <w:i/>
                <w:color w:val="000000"/>
                <w:sz w:val="24"/>
                <w:szCs w:val="24"/>
              </w:rPr>
              <w:t xml:space="preserve"> + ср =(</w:t>
            </w:r>
            <w:proofErr w:type="spellStart"/>
            <w:r w:rsidRPr="00BF263E">
              <w:rPr>
                <w:i/>
                <w:color w:val="000000"/>
                <w:sz w:val="24"/>
                <w:szCs w:val="24"/>
              </w:rPr>
              <w:t>Ч</w:t>
            </w:r>
            <w:r w:rsidRPr="00BF263E">
              <w:rPr>
                <w:i/>
                <w:color w:val="000000"/>
                <w:sz w:val="12"/>
                <w:szCs w:val="12"/>
              </w:rPr>
              <w:t>ссп</w:t>
            </w:r>
            <w:proofErr w:type="spellEnd"/>
            <w:r w:rsidRPr="00BF263E">
              <w:rPr>
                <w:i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F263E">
              <w:rPr>
                <w:i/>
                <w:color w:val="000000"/>
                <w:sz w:val="24"/>
                <w:szCs w:val="24"/>
              </w:rPr>
              <w:t>мп</w:t>
            </w:r>
            <w:proofErr w:type="spellEnd"/>
            <w:r w:rsidRPr="00BF263E">
              <w:rPr>
                <w:i/>
                <w:color w:val="000000"/>
                <w:sz w:val="24"/>
                <w:szCs w:val="24"/>
              </w:rPr>
              <w:t xml:space="preserve"> + ср)/(</w:t>
            </w:r>
            <w:proofErr w:type="spellStart"/>
            <w:r w:rsidRPr="00BF263E">
              <w:rPr>
                <w:i/>
                <w:color w:val="000000"/>
                <w:sz w:val="24"/>
                <w:szCs w:val="24"/>
              </w:rPr>
              <w:t>Ч</w:t>
            </w:r>
            <w:r w:rsidRPr="00BF263E">
              <w:rPr>
                <w:i/>
                <w:color w:val="000000"/>
                <w:sz w:val="12"/>
                <w:szCs w:val="12"/>
              </w:rPr>
              <w:t>ссп</w:t>
            </w:r>
            <w:proofErr w:type="spellEnd"/>
            <w:r w:rsidRPr="00BF263E">
              <w:rPr>
                <w:i/>
                <w:color w:val="000000"/>
                <w:sz w:val="24"/>
                <w:szCs w:val="24"/>
              </w:rPr>
              <w:t xml:space="preserve"> ср + </w:t>
            </w:r>
            <w:proofErr w:type="spellStart"/>
            <w:r w:rsidRPr="00BF263E">
              <w:rPr>
                <w:i/>
                <w:color w:val="000000"/>
                <w:sz w:val="24"/>
                <w:szCs w:val="24"/>
              </w:rPr>
              <w:t>Ч</w:t>
            </w:r>
            <w:r w:rsidRPr="00BF263E">
              <w:rPr>
                <w:i/>
                <w:color w:val="000000"/>
                <w:sz w:val="12"/>
                <w:szCs w:val="12"/>
              </w:rPr>
              <w:t>ссп</w:t>
            </w:r>
            <w:proofErr w:type="spellEnd"/>
            <w:r w:rsidRPr="00BF263E">
              <w:rPr>
                <w:i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F263E">
              <w:rPr>
                <w:i/>
                <w:color w:val="000000"/>
                <w:sz w:val="24"/>
                <w:szCs w:val="24"/>
              </w:rPr>
              <w:t>мп</w:t>
            </w:r>
            <w:proofErr w:type="spellEnd"/>
            <w:r w:rsidRPr="00BF263E">
              <w:rPr>
                <w:i/>
                <w:color w:val="000000"/>
                <w:sz w:val="24"/>
                <w:szCs w:val="24"/>
              </w:rPr>
              <w:t>)*100</w:t>
            </w:r>
            <w:r w:rsidRPr="00BF263E">
              <w:rPr>
                <w:i/>
                <w:color w:val="000000"/>
                <w:sz w:val="24"/>
                <w:szCs w:val="24"/>
              </w:rPr>
              <w:br/>
            </w:r>
            <w:r w:rsidRPr="00BF263E">
              <w:rPr>
                <w:color w:val="000000"/>
                <w:sz w:val="24"/>
                <w:szCs w:val="24"/>
              </w:rPr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  <w:r w:rsidRPr="00BF263E">
              <w:rPr>
                <w:color w:val="000000"/>
                <w:sz w:val="24"/>
                <w:szCs w:val="24"/>
              </w:rPr>
              <w:br/>
              <w:t>Ч(</w:t>
            </w:r>
            <w:proofErr w:type="spellStart"/>
            <w:r w:rsidRPr="00BF263E">
              <w:rPr>
                <w:color w:val="000000"/>
                <w:sz w:val="24"/>
                <w:szCs w:val="24"/>
              </w:rPr>
              <w:t>ссп</w:t>
            </w:r>
            <w:proofErr w:type="spellEnd"/>
            <w:r w:rsidRPr="00BF26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263E">
              <w:rPr>
                <w:color w:val="000000"/>
                <w:sz w:val="24"/>
                <w:szCs w:val="24"/>
              </w:rPr>
              <w:t>мп+ср</w:t>
            </w:r>
            <w:proofErr w:type="spellEnd"/>
            <w:r w:rsidRPr="00BF263E">
              <w:rPr>
                <w:color w:val="000000"/>
                <w:sz w:val="24"/>
                <w:szCs w:val="24"/>
              </w:rPr>
              <w:t>)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  <w:r w:rsidRPr="00BF263E">
              <w:rPr>
                <w:color w:val="000000"/>
                <w:sz w:val="24"/>
                <w:szCs w:val="24"/>
              </w:rPr>
              <w:br/>
              <w:t>Ч(</w:t>
            </w:r>
            <w:proofErr w:type="spellStart"/>
            <w:r w:rsidRPr="00BF263E">
              <w:rPr>
                <w:color w:val="000000"/>
                <w:sz w:val="24"/>
                <w:szCs w:val="24"/>
              </w:rPr>
              <w:t>ссп</w:t>
            </w:r>
            <w:proofErr w:type="spellEnd"/>
            <w:r w:rsidRPr="00BF263E">
              <w:rPr>
                <w:color w:val="000000"/>
                <w:sz w:val="24"/>
                <w:szCs w:val="24"/>
              </w:rPr>
              <w:t xml:space="preserve"> ср) 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  <w:r w:rsidRPr="00BF263E">
              <w:rPr>
                <w:color w:val="000000"/>
                <w:sz w:val="24"/>
                <w:szCs w:val="24"/>
              </w:rPr>
              <w:br/>
              <w:t>Ч (</w:t>
            </w:r>
            <w:proofErr w:type="spellStart"/>
            <w:r w:rsidRPr="00BF263E">
              <w:rPr>
                <w:color w:val="000000"/>
                <w:sz w:val="24"/>
                <w:szCs w:val="24"/>
              </w:rPr>
              <w:t>ссп</w:t>
            </w:r>
            <w:proofErr w:type="spellEnd"/>
            <w:r w:rsidRPr="00BF26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263E">
              <w:rPr>
                <w:color w:val="000000"/>
                <w:sz w:val="24"/>
                <w:szCs w:val="24"/>
              </w:rPr>
              <w:t>мп</w:t>
            </w:r>
            <w:proofErr w:type="spellEnd"/>
            <w:r w:rsidRPr="00BF263E">
              <w:rPr>
                <w:color w:val="000000"/>
                <w:sz w:val="24"/>
                <w:szCs w:val="24"/>
              </w:rPr>
              <w:t xml:space="preserve">) – среднесписочная численность работников (без внешних совместителей) малых предприятий (включая </w:t>
            </w:r>
            <w:proofErr w:type="spellStart"/>
            <w:r w:rsidRPr="00BF263E">
              <w:rPr>
                <w:color w:val="000000"/>
                <w:sz w:val="24"/>
                <w:szCs w:val="24"/>
              </w:rPr>
              <w:t>микропредприятия</w:t>
            </w:r>
            <w:proofErr w:type="spellEnd"/>
            <w:r w:rsidRPr="00BF263E">
              <w:rPr>
                <w:color w:val="000000"/>
                <w:sz w:val="24"/>
                <w:szCs w:val="24"/>
              </w:rPr>
              <w:t>), человек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F263E">
              <w:rPr>
                <w:color w:val="000000"/>
                <w:sz w:val="24"/>
                <w:szCs w:val="24"/>
              </w:rPr>
              <w:t>Единый реестр субъектов малого и среднего</w:t>
            </w:r>
            <w:r w:rsidRPr="00BF263E">
              <w:rPr>
                <w:color w:val="000000"/>
                <w:sz w:val="24"/>
                <w:szCs w:val="24"/>
              </w:rPr>
              <w:br/>
              <w:t>предпринимательства Федеральной налоговой службы</w:t>
            </w:r>
            <w:r w:rsidRPr="00BF263E">
              <w:rPr>
                <w:color w:val="000000"/>
                <w:sz w:val="24"/>
                <w:szCs w:val="24"/>
              </w:rPr>
              <w:br/>
              <w:t>России;</w:t>
            </w:r>
            <w:r w:rsidRPr="00BF263E">
              <w:rPr>
                <w:color w:val="000000"/>
                <w:sz w:val="24"/>
                <w:szCs w:val="24"/>
              </w:rPr>
              <w:br/>
              <w:t>Федеральное статистическое наблюдение по формам</w:t>
            </w:r>
            <w:r w:rsidRPr="00BF263E">
              <w:rPr>
                <w:color w:val="000000"/>
                <w:sz w:val="24"/>
                <w:szCs w:val="24"/>
              </w:rPr>
              <w:br/>
              <w:t>- № П-4 «Сведения о численности и заработной плате</w:t>
            </w:r>
            <w:r w:rsidRPr="00BF263E">
              <w:rPr>
                <w:color w:val="000000"/>
                <w:sz w:val="24"/>
                <w:szCs w:val="24"/>
              </w:rPr>
              <w:br/>
              <w:t>работников»</w:t>
            </w:r>
            <w:r w:rsidRPr="00BF263E">
              <w:rPr>
                <w:color w:val="000000"/>
                <w:sz w:val="24"/>
                <w:szCs w:val="24"/>
              </w:rPr>
              <w:br/>
              <w:t>- № 1-Т «Сведения о численности и заработной плате</w:t>
            </w:r>
            <w:r w:rsidRPr="00BF263E">
              <w:rPr>
                <w:color w:val="000000"/>
                <w:sz w:val="24"/>
                <w:szCs w:val="24"/>
              </w:rPr>
              <w:br/>
              <w:t>работников»</w:t>
            </w:r>
          </w:p>
        </w:tc>
      </w:tr>
      <w:tr w:rsidR="00594F0B" w:rsidRPr="00BF263E" w:rsidTr="008E3BA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F263E">
              <w:rPr>
                <w:sz w:val="24"/>
                <w:szCs w:val="24"/>
              </w:rPr>
              <w:t>4.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BF263E">
              <w:rPr>
                <w:sz w:val="24"/>
                <w:szCs w:val="24"/>
              </w:rP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proofErr w:type="spellStart"/>
            <w:r w:rsidRPr="00BF263E">
              <w:rPr>
                <w:sz w:val="24"/>
                <w:szCs w:val="24"/>
              </w:rPr>
              <w:t>самозанятых</w:t>
            </w:r>
            <w:proofErr w:type="spell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BF263E">
              <w:rPr>
                <w:sz w:val="24"/>
                <w:szCs w:val="24"/>
              </w:rPr>
              <w:t>человек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BF26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BF263E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BF263E">
              <w:rPr>
                <w:color w:val="000000"/>
                <w:sz w:val="24"/>
                <w:szCs w:val="24"/>
              </w:rPr>
              <w:t>Данные Федеральной налоговой службы России</w:t>
            </w:r>
          </w:p>
        </w:tc>
      </w:tr>
    </w:tbl>
    <w:p w:rsidR="00594F0B" w:rsidRPr="00C00B72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BF263E" w:rsidRDefault="00594F0B" w:rsidP="00594F0B">
      <w:pPr>
        <w:pStyle w:val="ConsPlusNormal"/>
        <w:ind w:left="9781"/>
        <w:outlineLvl w:val="2"/>
        <w:rPr>
          <w:rFonts w:ascii="Times New Roman" w:hAnsi="Times New Roman"/>
          <w:sz w:val="28"/>
          <w:szCs w:val="28"/>
        </w:rPr>
      </w:pPr>
      <w:r w:rsidRPr="00BF263E">
        <w:rPr>
          <w:rFonts w:ascii="Times New Roman" w:hAnsi="Times New Roman"/>
          <w:sz w:val="28"/>
          <w:szCs w:val="28"/>
        </w:rPr>
        <w:t xml:space="preserve">Приложение №1 </w:t>
      </w:r>
    </w:p>
    <w:p w:rsidR="00594F0B" w:rsidRPr="00BF263E" w:rsidRDefault="00594F0B" w:rsidP="00594F0B">
      <w:pPr>
        <w:pStyle w:val="ConsPlusNormal"/>
        <w:ind w:left="9781"/>
        <w:outlineLvl w:val="2"/>
        <w:rPr>
          <w:rFonts w:ascii="Times New Roman" w:hAnsi="Times New Roman"/>
          <w:sz w:val="28"/>
          <w:szCs w:val="28"/>
        </w:rPr>
      </w:pPr>
      <w:r w:rsidRPr="00BF263E">
        <w:rPr>
          <w:rFonts w:ascii="Times New Roman" w:hAnsi="Times New Roman"/>
          <w:sz w:val="28"/>
          <w:szCs w:val="28"/>
        </w:rPr>
        <w:t>к паспорту проекта «Поддержка и развитие малого и среднего предпринимательства»</w:t>
      </w:r>
    </w:p>
    <w:p w:rsidR="00594F0B" w:rsidRDefault="00594F0B" w:rsidP="00594F0B">
      <w:pPr>
        <w:pStyle w:val="ConsPlusNormal"/>
        <w:rPr>
          <w:rFonts w:ascii="Times New Roman" w:hAnsi="Times New Roman"/>
          <w:b/>
          <w:sz w:val="24"/>
          <w:szCs w:val="24"/>
        </w:rPr>
      </w:pPr>
    </w:p>
    <w:p w:rsidR="00594F0B" w:rsidRPr="00E64556" w:rsidRDefault="00594F0B" w:rsidP="00594F0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594F0B" w:rsidRPr="00BF263E" w:rsidRDefault="00594F0B" w:rsidP="00594F0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F263E">
        <w:rPr>
          <w:rFonts w:ascii="Times New Roman" w:hAnsi="Times New Roman"/>
          <w:b/>
          <w:sz w:val="28"/>
          <w:szCs w:val="28"/>
        </w:rPr>
        <w:t>ПЛАН</w:t>
      </w:r>
    </w:p>
    <w:p w:rsidR="00594F0B" w:rsidRDefault="00594F0B" w:rsidP="00594F0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F263E">
        <w:rPr>
          <w:rFonts w:ascii="Times New Roman" w:hAnsi="Times New Roman"/>
          <w:b/>
          <w:sz w:val="28"/>
          <w:szCs w:val="28"/>
        </w:rPr>
        <w:t>мероприятий по реализации проекта</w:t>
      </w:r>
    </w:p>
    <w:p w:rsidR="00594F0B" w:rsidRDefault="00594F0B" w:rsidP="00594F0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600" w:type="dxa"/>
        <w:tblInd w:w="108" w:type="dxa"/>
        <w:tblLook w:val="04A0"/>
      </w:tblPr>
      <w:tblGrid>
        <w:gridCol w:w="1180"/>
        <w:gridCol w:w="3620"/>
        <w:gridCol w:w="2571"/>
        <w:gridCol w:w="1723"/>
        <w:gridCol w:w="3806"/>
        <w:gridCol w:w="2700"/>
      </w:tblGrid>
      <w:tr w:rsidR="00594F0B" w:rsidRPr="008C47C2" w:rsidTr="008E3BA9">
        <w:trPr>
          <w:trHeight w:val="315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C47C2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8C47C2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r w:rsidRPr="008C47C2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8C47C2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C47C2">
              <w:rPr>
                <w:b/>
                <w:bCs/>
                <w:color w:val="000000"/>
                <w:sz w:val="24"/>
                <w:szCs w:val="24"/>
              </w:rPr>
              <w:t>Наименование результата, контрольной точки, мероприятия</w:t>
            </w:r>
          </w:p>
        </w:tc>
        <w:tc>
          <w:tcPr>
            <w:tcW w:w="4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C47C2">
              <w:rPr>
                <w:b/>
                <w:bCs/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3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C47C2">
              <w:rPr>
                <w:b/>
                <w:bCs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C47C2">
              <w:rPr>
                <w:b/>
                <w:bCs/>
                <w:color w:val="000000"/>
                <w:sz w:val="24"/>
                <w:szCs w:val="24"/>
              </w:rPr>
              <w:t>Вид документа и характеристика результата</w:t>
            </w:r>
          </w:p>
        </w:tc>
      </w:tr>
      <w:tr w:rsidR="00594F0B" w:rsidRPr="008C47C2" w:rsidTr="008E3BA9">
        <w:trPr>
          <w:trHeight w:val="315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C47C2">
              <w:rPr>
                <w:b/>
                <w:bCs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C47C2">
              <w:rPr>
                <w:b/>
                <w:bCs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3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94F0B" w:rsidRPr="008C47C2" w:rsidTr="008E3BA9">
        <w:trPr>
          <w:trHeight w:val="252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Оказаны комплексные услуги (в том числе по имущественной поддержке) в целях роста и развития субъектов МСП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01.01.2023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31.12.2030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364D8">
              <w:rPr>
                <w:color w:val="000000"/>
                <w:sz w:val="24"/>
                <w:szCs w:val="24"/>
              </w:rPr>
              <w:t xml:space="preserve">Суханова А.Ю., 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</w:t>
            </w:r>
            <w:r w:rsidRPr="002364D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Родниковского муниципального района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</w:tr>
      <w:tr w:rsidR="00594F0B" w:rsidRPr="008C47C2" w:rsidTr="008E3BA9">
        <w:trPr>
          <w:trHeight w:val="252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точка «</w:t>
            </w:r>
            <w:r w:rsidRPr="008C47C2">
              <w:rPr>
                <w:color w:val="000000"/>
                <w:sz w:val="24"/>
                <w:szCs w:val="24"/>
              </w:rPr>
              <w:t>Предоставлены гранты на финансовое обеспечение затрат на реализацию проектов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01.01.2023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31.12.2030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364D8">
              <w:rPr>
                <w:color w:val="000000"/>
                <w:sz w:val="24"/>
                <w:szCs w:val="24"/>
              </w:rPr>
              <w:t xml:space="preserve">Суханова А.Ю., 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</w:t>
            </w:r>
            <w:r w:rsidRPr="002364D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Родниковского муниципального района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Соглашение</w:t>
            </w:r>
          </w:p>
        </w:tc>
      </w:tr>
      <w:tr w:rsidR="00594F0B" w:rsidRPr="008C47C2" w:rsidTr="008E3BA9">
        <w:trPr>
          <w:trHeight w:val="63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Мероприятия по контрольной точке отсутствуют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94F0B" w:rsidRPr="008C47C2" w:rsidTr="008E3BA9">
        <w:trPr>
          <w:trHeight w:val="378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 xml:space="preserve">Контрольная точка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8C47C2">
              <w:rPr>
                <w:color w:val="000000"/>
                <w:sz w:val="24"/>
                <w:szCs w:val="24"/>
              </w:rPr>
              <w:t>Предоставлены субсидии юридическим лицам (индивидуальным предпринимателям) на возмещение   части   затрат, связанных с осуществлением   деятельности   социально   ориентированных   объектов розничной торговли лекарственными товарами (социальная аптека)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364D8">
              <w:rPr>
                <w:color w:val="000000"/>
                <w:sz w:val="24"/>
                <w:szCs w:val="24"/>
              </w:rPr>
              <w:t xml:space="preserve">Суханова А.Ю., 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</w:t>
            </w:r>
            <w:r w:rsidRPr="002364D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Родниковского муниципального района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Соглашение</w:t>
            </w:r>
          </w:p>
        </w:tc>
      </w:tr>
      <w:tr w:rsidR="00594F0B" w:rsidRPr="008C47C2" w:rsidTr="008E3BA9">
        <w:trPr>
          <w:trHeight w:val="63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1.2.1.</w:t>
            </w:r>
          </w:p>
        </w:tc>
        <w:tc>
          <w:tcPr>
            <w:tcW w:w="3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Мероприятия по контрольной точке отсутствуют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94F0B" w:rsidRPr="008C47C2" w:rsidTr="008E3BA9">
        <w:trPr>
          <w:trHeight w:val="63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Контрольная точка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D1F42">
              <w:rPr>
                <w:color w:val="000000"/>
                <w:sz w:val="24"/>
                <w:szCs w:val="24"/>
              </w:rPr>
              <w:t>«</w:t>
            </w:r>
            <w:r w:rsidRPr="003D1F42">
              <w:rPr>
                <w:sz w:val="24"/>
                <w:szCs w:val="24"/>
              </w:rPr>
              <w:t>Выполнение инженерных изысканий, проектирование, экспертиза проектной документации и (или) результатов инженерных изысканий, строительство, реконструкция и ввод в эксплуатацию объектов инфраструктуры, а также на подключение (технологическое присоединение) объектов капитального строительства к сетям инженерно-технического обеспечения, необходимых для реализации новых инвестиционных проектов</w:t>
            </w:r>
            <w:r w:rsidRPr="003D1F42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01.01.2024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364D8">
              <w:rPr>
                <w:color w:val="000000"/>
                <w:sz w:val="24"/>
                <w:szCs w:val="24"/>
              </w:rPr>
              <w:t xml:space="preserve">Суханова А.Ю., 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</w:t>
            </w:r>
            <w:r w:rsidRPr="002364D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Родниковского муниципального района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Соглашение</w:t>
            </w:r>
          </w:p>
        </w:tc>
      </w:tr>
      <w:tr w:rsidR="00594F0B" w:rsidRPr="008C47C2" w:rsidTr="008E3BA9">
        <w:trPr>
          <w:trHeight w:val="63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</w:t>
            </w:r>
            <w:r w:rsidRPr="008C47C2">
              <w:rPr>
                <w:color w:val="000000"/>
                <w:sz w:val="24"/>
                <w:szCs w:val="24"/>
              </w:rPr>
              <w:t>.1.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Мероприятия по контрольной точке отсутствуют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594F0B" w:rsidRPr="008C47C2" w:rsidTr="008E3BA9">
        <w:trPr>
          <w:trHeight w:val="252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Оказаны информационно-консультационные</w:t>
            </w:r>
            <w:r w:rsidRPr="008C47C2">
              <w:rPr>
                <w:color w:val="000000"/>
                <w:sz w:val="24"/>
                <w:szCs w:val="24"/>
              </w:rPr>
              <w:br/>
              <w:t xml:space="preserve">услуги субъектам малого и среднего предпринимательства в </w:t>
            </w:r>
            <w:proofErr w:type="spellStart"/>
            <w:r w:rsidRPr="008C47C2">
              <w:rPr>
                <w:color w:val="000000"/>
                <w:sz w:val="24"/>
                <w:szCs w:val="24"/>
              </w:rPr>
              <w:t>оффлайн</w:t>
            </w:r>
            <w:proofErr w:type="spellEnd"/>
            <w:r w:rsidRPr="008C47C2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C47C2">
              <w:rPr>
                <w:color w:val="000000"/>
                <w:sz w:val="24"/>
                <w:szCs w:val="24"/>
              </w:rPr>
              <w:t>онлайн</w:t>
            </w:r>
            <w:proofErr w:type="spellEnd"/>
            <w:r w:rsidRPr="008C47C2">
              <w:rPr>
                <w:color w:val="000000"/>
                <w:sz w:val="24"/>
                <w:szCs w:val="24"/>
              </w:rPr>
              <w:t xml:space="preserve"> форматах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01.01.2023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31.12.2030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364D8">
              <w:rPr>
                <w:color w:val="000000"/>
                <w:sz w:val="24"/>
                <w:szCs w:val="24"/>
              </w:rPr>
              <w:t xml:space="preserve">Суханова А.Ю., 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</w:t>
            </w:r>
            <w:r w:rsidRPr="002364D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Родниковского муниципального района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</w:tr>
      <w:tr w:rsidR="00594F0B" w:rsidRPr="008C47C2" w:rsidTr="008E3BA9">
        <w:trPr>
          <w:trHeight w:val="252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3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 xml:space="preserve">Контрольная точка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8C47C2">
              <w:rPr>
                <w:color w:val="000000"/>
                <w:sz w:val="24"/>
                <w:szCs w:val="24"/>
              </w:rPr>
              <w:t>Услуга оказана (работы выполнены)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01.01.2023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31.12.2030</w:t>
            </w: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364D8">
              <w:rPr>
                <w:color w:val="000000"/>
                <w:sz w:val="24"/>
                <w:szCs w:val="24"/>
              </w:rPr>
              <w:t xml:space="preserve">Суханова А.Ю., 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</w:t>
            </w:r>
            <w:r w:rsidRPr="002364D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Родниковского муниципального района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</w:tr>
      <w:tr w:rsidR="00594F0B" w:rsidRPr="008C47C2" w:rsidTr="008E3BA9">
        <w:trPr>
          <w:trHeight w:val="63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Мероприятия по контрольной точке отсутствуют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594F0B" w:rsidRPr="00DF28C3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Pr="00A90D7D" w:rsidRDefault="00594F0B" w:rsidP="00594F0B">
      <w:pPr>
        <w:pStyle w:val="ConsPlusNormal"/>
        <w:spacing w:line="276" w:lineRule="auto"/>
        <w:ind w:left="4820"/>
        <w:contextualSpacing/>
        <w:jc w:val="right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A90D7D">
        <w:rPr>
          <w:rFonts w:ascii="Times New Roman" w:hAnsi="Times New Roman"/>
          <w:b/>
          <w:sz w:val="28"/>
          <w:szCs w:val="28"/>
        </w:rPr>
        <w:t xml:space="preserve"> </w:t>
      </w:r>
    </w:p>
    <w:p w:rsidR="00594F0B" w:rsidRDefault="00594F0B" w:rsidP="00594F0B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0" w:name="P214"/>
      <w:bookmarkEnd w:id="0"/>
    </w:p>
    <w:p w:rsidR="00594F0B" w:rsidRDefault="00594F0B" w:rsidP="00594F0B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ВЕДОМСТВЕННЫЙ  ПРОЕКТ </w:t>
      </w:r>
    </w:p>
    <w:p w:rsidR="00594F0B" w:rsidRPr="00DF28C3" w:rsidRDefault="00594F0B" w:rsidP="00594F0B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9365C2">
        <w:rPr>
          <w:rFonts w:ascii="Times New Roman" w:hAnsi="Times New Roman"/>
          <w:b/>
          <w:sz w:val="28"/>
          <w:szCs w:val="28"/>
          <w:u w:val="single"/>
        </w:rPr>
        <w:t>Управление муниципальным имуществом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, </w:t>
      </w:r>
      <w:r w:rsidRPr="009365C2">
        <w:rPr>
          <w:rFonts w:ascii="Times New Roman" w:hAnsi="Times New Roman"/>
          <w:b/>
          <w:sz w:val="28"/>
          <w:szCs w:val="28"/>
          <w:u w:val="single"/>
        </w:rPr>
        <w:t>земельными ресурсами</w:t>
      </w:r>
      <w:r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594F0B" w:rsidRDefault="00594F0B" w:rsidP="00594F0B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94F0B" w:rsidRDefault="00594F0B" w:rsidP="00594F0B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94F0B" w:rsidRPr="00DF28C3" w:rsidRDefault="00594F0B" w:rsidP="00594F0B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F28C3">
        <w:rPr>
          <w:rFonts w:ascii="Times New Roman" w:hAnsi="Times New Roman"/>
          <w:b/>
          <w:sz w:val="24"/>
          <w:szCs w:val="24"/>
        </w:rPr>
        <w:t xml:space="preserve">ПАСПОРТ </w:t>
      </w:r>
      <w:r>
        <w:rPr>
          <w:rFonts w:ascii="Times New Roman" w:hAnsi="Times New Roman"/>
          <w:b/>
          <w:sz w:val="24"/>
          <w:szCs w:val="24"/>
        </w:rPr>
        <w:t xml:space="preserve">ВЕДОМСТВЕННОГО </w:t>
      </w:r>
      <w:r w:rsidRPr="00DF28C3">
        <w:rPr>
          <w:rFonts w:ascii="Times New Roman" w:hAnsi="Times New Roman"/>
          <w:b/>
          <w:sz w:val="24"/>
          <w:szCs w:val="24"/>
        </w:rPr>
        <w:t>ПРОЕКТА</w:t>
      </w:r>
    </w:p>
    <w:p w:rsidR="00594F0B" w:rsidRPr="00DF28C3" w:rsidRDefault="00594F0B" w:rsidP="00594F0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594F0B" w:rsidRPr="009E4CD3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9E4CD3">
        <w:rPr>
          <w:rFonts w:ascii="Times New Roman" w:hAnsi="Times New Roman"/>
          <w:b/>
          <w:sz w:val="24"/>
          <w:szCs w:val="24"/>
        </w:rPr>
        <w:t>1. Основные положения</w:t>
      </w:r>
    </w:p>
    <w:p w:rsidR="00594F0B" w:rsidRPr="00DF28C3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tbl>
      <w:tblPr>
        <w:tblW w:w="14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38"/>
        <w:gridCol w:w="453"/>
        <w:gridCol w:w="3537"/>
        <w:gridCol w:w="2410"/>
        <w:gridCol w:w="2551"/>
        <w:gridCol w:w="2608"/>
      </w:tblGrid>
      <w:tr w:rsidR="00594F0B" w:rsidRPr="00DF28C3" w:rsidTr="008E3BA9">
        <w:trPr>
          <w:jc w:val="center"/>
        </w:trPr>
        <w:tc>
          <w:tcPr>
            <w:tcW w:w="3438" w:type="dxa"/>
          </w:tcPr>
          <w:p w:rsidR="00594F0B" w:rsidRPr="0024771F" w:rsidRDefault="00594F0B" w:rsidP="008E3BA9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771F">
              <w:rPr>
                <w:rFonts w:ascii="Times New Roman" w:hAnsi="Times New Roman"/>
                <w:b/>
                <w:sz w:val="24"/>
                <w:szCs w:val="24"/>
              </w:rPr>
              <w:t>Наименование проекта</w:t>
            </w:r>
          </w:p>
        </w:tc>
        <w:tc>
          <w:tcPr>
            <w:tcW w:w="11559" w:type="dxa"/>
            <w:gridSpan w:val="5"/>
          </w:tcPr>
          <w:p w:rsidR="00594F0B" w:rsidRPr="009365C2" w:rsidRDefault="00594F0B" w:rsidP="008E3BA9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365C2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земельными ресурсами</w:t>
            </w:r>
          </w:p>
        </w:tc>
      </w:tr>
      <w:tr w:rsidR="00594F0B" w:rsidRPr="00DF28C3" w:rsidTr="008E3BA9">
        <w:trPr>
          <w:jc w:val="center"/>
        </w:trPr>
        <w:tc>
          <w:tcPr>
            <w:tcW w:w="3438" w:type="dxa"/>
          </w:tcPr>
          <w:p w:rsidR="00594F0B" w:rsidRPr="00080441" w:rsidRDefault="00594F0B" w:rsidP="008E3BA9">
            <w:pPr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3990" w:type="dxa"/>
            <w:gridSpan w:val="2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имуществом</w:t>
            </w:r>
          </w:p>
        </w:tc>
        <w:tc>
          <w:tcPr>
            <w:tcW w:w="2410" w:type="dxa"/>
          </w:tcPr>
          <w:p w:rsidR="00594F0B" w:rsidRPr="00DF28C3" w:rsidRDefault="00594F0B" w:rsidP="008E3BA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8C3">
              <w:rPr>
                <w:rFonts w:ascii="Times New Roman" w:hAnsi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2551" w:type="dxa"/>
          </w:tcPr>
          <w:p w:rsidR="00594F0B" w:rsidRPr="00DF28C3" w:rsidRDefault="00594F0B" w:rsidP="008E3BA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 г.</w:t>
            </w:r>
          </w:p>
        </w:tc>
        <w:tc>
          <w:tcPr>
            <w:tcW w:w="2608" w:type="dxa"/>
          </w:tcPr>
          <w:p w:rsidR="00594F0B" w:rsidRPr="00DF28C3" w:rsidRDefault="00594F0B" w:rsidP="008E3BA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31.12.2030 г.</w:t>
            </w:r>
          </w:p>
        </w:tc>
      </w:tr>
      <w:tr w:rsidR="00594F0B" w:rsidRPr="00DF28C3" w:rsidTr="008E3BA9">
        <w:trPr>
          <w:trHeight w:val="793"/>
          <w:jc w:val="center"/>
        </w:trPr>
        <w:tc>
          <w:tcPr>
            <w:tcW w:w="3438" w:type="dxa"/>
          </w:tcPr>
          <w:p w:rsidR="00594F0B" w:rsidRPr="00080441" w:rsidRDefault="00594F0B" w:rsidP="008E3BA9">
            <w:pPr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Куратор проекта</w:t>
            </w:r>
          </w:p>
        </w:tc>
        <w:tc>
          <w:tcPr>
            <w:tcW w:w="3990" w:type="dxa"/>
            <w:gridSpan w:val="2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Суханова Александра Юрьевна</w:t>
            </w:r>
          </w:p>
        </w:tc>
        <w:tc>
          <w:tcPr>
            <w:tcW w:w="7569" w:type="dxa"/>
            <w:gridSpan w:val="3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Родниковского муниципального района</w:t>
            </w:r>
          </w:p>
        </w:tc>
      </w:tr>
      <w:tr w:rsidR="00594F0B" w:rsidRPr="00DF28C3" w:rsidTr="008E3BA9">
        <w:trPr>
          <w:trHeight w:val="767"/>
          <w:jc w:val="center"/>
        </w:trPr>
        <w:tc>
          <w:tcPr>
            <w:tcW w:w="3438" w:type="dxa"/>
          </w:tcPr>
          <w:p w:rsidR="00594F0B" w:rsidRPr="00080441" w:rsidRDefault="00594F0B" w:rsidP="008E3BA9">
            <w:pPr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Руководитель проекта</w:t>
            </w:r>
          </w:p>
        </w:tc>
        <w:tc>
          <w:tcPr>
            <w:tcW w:w="3990" w:type="dxa"/>
            <w:gridSpan w:val="2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Суханова Александра Юрьевна</w:t>
            </w:r>
          </w:p>
        </w:tc>
        <w:tc>
          <w:tcPr>
            <w:tcW w:w="7569" w:type="dxa"/>
            <w:gridSpan w:val="3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Родниковского муниципального района</w:t>
            </w:r>
          </w:p>
        </w:tc>
      </w:tr>
      <w:tr w:rsidR="00594F0B" w:rsidRPr="00DF28C3" w:rsidTr="008E3BA9">
        <w:trPr>
          <w:trHeight w:val="558"/>
          <w:jc w:val="center"/>
        </w:trPr>
        <w:tc>
          <w:tcPr>
            <w:tcW w:w="3438" w:type="dxa"/>
          </w:tcPr>
          <w:p w:rsidR="00594F0B" w:rsidRPr="00080441" w:rsidRDefault="00594F0B" w:rsidP="008E3BA9">
            <w:pPr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Администратор проекта</w:t>
            </w:r>
          </w:p>
        </w:tc>
        <w:tc>
          <w:tcPr>
            <w:tcW w:w="3990" w:type="dxa"/>
            <w:gridSpan w:val="2"/>
          </w:tcPr>
          <w:p w:rsidR="00594F0B" w:rsidRPr="009E4CD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Скворцов Дмитрий Евгеньевич</w:t>
            </w:r>
          </w:p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9" w:type="dxa"/>
            <w:gridSpan w:val="3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Комитета по управлению имуществом администрации </w:t>
            </w:r>
            <w:r w:rsidRPr="009E4CD3">
              <w:rPr>
                <w:rFonts w:ascii="Times New Roman" w:hAnsi="Times New Roman"/>
                <w:sz w:val="24"/>
                <w:szCs w:val="24"/>
              </w:rPr>
              <w:t>Родниковск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9E4CD3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9E4CD3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94F0B" w:rsidRPr="00DF28C3" w:rsidTr="008E3BA9">
        <w:trPr>
          <w:jc w:val="center"/>
        </w:trPr>
        <w:tc>
          <w:tcPr>
            <w:tcW w:w="3438" w:type="dxa"/>
          </w:tcPr>
          <w:p w:rsidR="00594F0B" w:rsidRPr="00080441" w:rsidRDefault="00594F0B" w:rsidP="008E3BA9">
            <w:pPr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453" w:type="dxa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F28C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37" w:type="dxa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Pr="00DF28C3">
              <w:rPr>
                <w:rFonts w:ascii="Times New Roman" w:hAnsi="Times New Roman"/>
                <w:sz w:val="24"/>
                <w:szCs w:val="24"/>
              </w:rPr>
              <w:t xml:space="preserve"> программа</w:t>
            </w:r>
          </w:p>
        </w:tc>
        <w:tc>
          <w:tcPr>
            <w:tcW w:w="7569" w:type="dxa"/>
            <w:gridSpan w:val="3"/>
          </w:tcPr>
          <w:p w:rsidR="00594F0B" w:rsidRPr="00DF28C3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E4CD3">
              <w:rPr>
                <w:rFonts w:ascii="Times New Roman" w:hAnsi="Times New Roman"/>
                <w:sz w:val="24"/>
                <w:szCs w:val="24"/>
              </w:rPr>
              <w:t>Экономическое развитие и инновационная экономика Родниковского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594F0B" w:rsidRPr="008C47C2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8C47C2">
        <w:rPr>
          <w:rFonts w:ascii="Times New Roman" w:hAnsi="Times New Roman"/>
          <w:b/>
          <w:sz w:val="28"/>
          <w:szCs w:val="28"/>
        </w:rPr>
        <w:t>2. Цель и показатели проекта</w:t>
      </w:r>
    </w:p>
    <w:p w:rsidR="00594F0B" w:rsidRPr="00DF28C3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tbl>
      <w:tblPr>
        <w:tblW w:w="150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685"/>
        <w:gridCol w:w="1275"/>
        <w:gridCol w:w="1275"/>
        <w:gridCol w:w="852"/>
        <w:gridCol w:w="796"/>
        <w:gridCol w:w="850"/>
        <w:gridCol w:w="851"/>
        <w:gridCol w:w="850"/>
        <w:gridCol w:w="905"/>
        <w:gridCol w:w="851"/>
        <w:gridCol w:w="850"/>
        <w:gridCol w:w="1393"/>
      </w:tblGrid>
      <w:tr w:rsidR="00594F0B" w:rsidRPr="00AF73DC" w:rsidTr="008E3BA9">
        <w:trPr>
          <w:trHeight w:val="947"/>
        </w:trPr>
        <w:tc>
          <w:tcPr>
            <w:tcW w:w="15000" w:type="dxa"/>
            <w:gridSpan w:val="13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 xml:space="preserve">Обеспечение эффективного </w:t>
            </w:r>
            <w:r>
              <w:rPr>
                <w:b/>
                <w:sz w:val="24"/>
                <w:szCs w:val="24"/>
              </w:rPr>
              <w:t xml:space="preserve">управления </w:t>
            </w:r>
            <w:r w:rsidRPr="00080441">
              <w:rPr>
                <w:b/>
                <w:sz w:val="24"/>
                <w:szCs w:val="24"/>
              </w:rPr>
              <w:t>муниципальн</w:t>
            </w:r>
            <w:r>
              <w:rPr>
                <w:b/>
                <w:sz w:val="24"/>
                <w:szCs w:val="24"/>
              </w:rPr>
              <w:t>ым</w:t>
            </w:r>
            <w:r w:rsidRPr="00080441">
              <w:rPr>
                <w:b/>
                <w:sz w:val="24"/>
                <w:szCs w:val="24"/>
              </w:rPr>
              <w:t xml:space="preserve"> имуществ</w:t>
            </w:r>
            <w:r>
              <w:rPr>
                <w:b/>
                <w:sz w:val="24"/>
                <w:szCs w:val="24"/>
              </w:rPr>
              <w:t xml:space="preserve">ом и </w:t>
            </w:r>
            <w:r w:rsidRPr="00080441">
              <w:rPr>
                <w:b/>
                <w:sz w:val="24"/>
                <w:szCs w:val="24"/>
              </w:rPr>
              <w:t>земельны</w:t>
            </w:r>
            <w:r>
              <w:rPr>
                <w:b/>
                <w:sz w:val="24"/>
                <w:szCs w:val="24"/>
              </w:rPr>
              <w:t>ми</w:t>
            </w:r>
            <w:r w:rsidRPr="00080441">
              <w:rPr>
                <w:b/>
                <w:sz w:val="24"/>
                <w:szCs w:val="24"/>
              </w:rPr>
              <w:t xml:space="preserve"> участк</w:t>
            </w:r>
            <w:r>
              <w:rPr>
                <w:b/>
                <w:sz w:val="24"/>
                <w:szCs w:val="24"/>
              </w:rPr>
              <w:t>ами, находящимися в государственной и муниципальной собственности</w:t>
            </w:r>
          </w:p>
        </w:tc>
      </w:tr>
      <w:tr w:rsidR="00594F0B" w:rsidRPr="00AF73DC" w:rsidTr="008E3BA9">
        <w:trPr>
          <w:trHeight w:val="562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AF73DC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AF73DC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AF73DC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AF73DC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594F0B" w:rsidRPr="00080441" w:rsidRDefault="004B16FA" w:rsidP="008E3BA9">
            <w:pPr>
              <w:jc w:val="center"/>
              <w:rPr>
                <w:b/>
                <w:sz w:val="22"/>
                <w:szCs w:val="22"/>
              </w:rPr>
            </w:pPr>
            <w:hyperlink r:id="rId10" w:history="1">
              <w:r w:rsidR="00594F0B" w:rsidRPr="00080441">
                <w:rPr>
                  <w:rStyle w:val="a8"/>
                  <w:b/>
                  <w:sz w:val="22"/>
                  <w:szCs w:val="22"/>
                </w:rPr>
                <w:t>Единица измерения (по ОКЕИ)</w:t>
              </w:r>
            </w:hyperlink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Базовое значение 202</w:t>
            </w:r>
            <w:r>
              <w:rPr>
                <w:b/>
                <w:sz w:val="24"/>
                <w:szCs w:val="24"/>
              </w:rPr>
              <w:t>2</w:t>
            </w:r>
            <w:r w:rsidRPr="00080441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805" w:type="dxa"/>
            <w:gridSpan w:val="8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Период, год</w:t>
            </w:r>
          </w:p>
        </w:tc>
        <w:tc>
          <w:tcPr>
            <w:tcW w:w="1393" w:type="dxa"/>
            <w:vMerge w:val="restart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Признак ключевого параметра (да/нет)</w:t>
            </w:r>
          </w:p>
        </w:tc>
      </w:tr>
      <w:tr w:rsidR="00594F0B" w:rsidRPr="00AF73DC" w:rsidTr="008E3BA9">
        <w:trPr>
          <w:trHeight w:val="995"/>
        </w:trPr>
        <w:tc>
          <w:tcPr>
            <w:tcW w:w="567" w:type="dxa"/>
            <w:vMerge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796" w:type="dxa"/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2030</w:t>
            </w:r>
          </w:p>
        </w:tc>
        <w:tc>
          <w:tcPr>
            <w:tcW w:w="1393" w:type="dxa"/>
            <w:vMerge/>
            <w:vAlign w:val="center"/>
            <w:hideMark/>
          </w:tcPr>
          <w:p w:rsidR="00594F0B" w:rsidRPr="00AF73DC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94F0B" w:rsidRPr="00AF73DC" w:rsidTr="008E3BA9">
        <w:trPr>
          <w:trHeight w:val="1092"/>
        </w:trPr>
        <w:tc>
          <w:tcPr>
            <w:tcW w:w="567" w:type="dxa"/>
            <w:vAlign w:val="center"/>
            <w:hideMark/>
          </w:tcPr>
          <w:p w:rsidR="00594F0B" w:rsidRPr="000C4C5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85" w:type="dxa"/>
            <w:vAlign w:val="center"/>
          </w:tcPr>
          <w:p w:rsidR="00594F0B" w:rsidRPr="00BC4FF9" w:rsidRDefault="00594F0B" w:rsidP="008E3BA9">
            <w:pPr>
              <w:overflowPunct/>
              <w:autoSpaceDE/>
              <w:autoSpaceDN/>
              <w:adjustRightInd/>
              <w:ind w:firstLine="175"/>
              <w:jc w:val="both"/>
              <w:textAlignment w:val="auto"/>
              <w:rPr>
                <w:bCs/>
                <w:sz w:val="24"/>
                <w:szCs w:val="24"/>
              </w:rPr>
            </w:pPr>
            <w:r w:rsidRPr="00BC4FF9">
              <w:rPr>
                <w:color w:val="000000"/>
                <w:sz w:val="24"/>
                <w:szCs w:val="24"/>
              </w:rPr>
              <w:t>Объем нена</w:t>
            </w:r>
            <w:r>
              <w:rPr>
                <w:color w:val="000000"/>
                <w:sz w:val="24"/>
                <w:szCs w:val="24"/>
              </w:rPr>
              <w:t>логовых доходов в бюджете Родниковского городского поселения</w:t>
            </w:r>
            <w:r w:rsidRPr="00BC4FF9">
              <w:rPr>
                <w:color w:val="000000"/>
                <w:sz w:val="24"/>
                <w:szCs w:val="24"/>
              </w:rPr>
              <w:t xml:space="preserve"> от управления муниципальным имуществом и земельными ресурсами</w:t>
            </w:r>
          </w:p>
        </w:tc>
        <w:tc>
          <w:tcPr>
            <w:tcW w:w="1275" w:type="dxa"/>
            <w:vAlign w:val="center"/>
          </w:tcPr>
          <w:p w:rsidR="00594F0B" w:rsidRPr="000C4C5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275" w:type="dxa"/>
            <w:vAlign w:val="center"/>
          </w:tcPr>
          <w:p w:rsidR="00594F0B" w:rsidRPr="008A4590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6299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594F0B" w:rsidRPr="00292191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  <w:lang w:val="en-US"/>
              </w:rPr>
            </w:pPr>
            <w:r w:rsidRPr="00292191">
              <w:rPr>
                <w:bCs/>
                <w:sz w:val="24"/>
                <w:szCs w:val="24"/>
              </w:rPr>
              <w:t>7095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594F0B" w:rsidRPr="001F1A12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1F1A12">
              <w:rPr>
                <w:bCs/>
                <w:sz w:val="24"/>
                <w:szCs w:val="24"/>
                <w:lang w:val="en-US"/>
              </w:rPr>
              <w:t>6165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4F0B" w:rsidRPr="001F1A12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1F1A12">
              <w:rPr>
                <w:bCs/>
                <w:sz w:val="24"/>
                <w:szCs w:val="24"/>
                <w:lang w:val="en-US"/>
              </w:rPr>
              <w:t>5676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4F0B" w:rsidRPr="001F1A12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  <w:lang w:val="en-US"/>
              </w:rPr>
            </w:pPr>
            <w:r w:rsidRPr="001F1A12">
              <w:rPr>
                <w:bCs/>
                <w:sz w:val="24"/>
                <w:szCs w:val="24"/>
                <w:lang w:val="en-US"/>
              </w:rPr>
              <w:t>4730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4F0B" w:rsidRPr="001F1A12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  <w:lang w:val="en-US"/>
              </w:rPr>
            </w:pPr>
            <w:r w:rsidRPr="001F1A12">
              <w:rPr>
                <w:bCs/>
                <w:sz w:val="24"/>
                <w:szCs w:val="24"/>
                <w:lang w:val="en-US"/>
              </w:rPr>
              <w:t>4730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94F0B" w:rsidRPr="001F1A12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4730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4F0B" w:rsidRPr="0039405F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4730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4F0B" w:rsidRPr="0039405F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4730</w:t>
            </w:r>
          </w:p>
        </w:tc>
        <w:tc>
          <w:tcPr>
            <w:tcW w:w="1393" w:type="dxa"/>
            <w:vAlign w:val="center"/>
            <w:hideMark/>
          </w:tcPr>
          <w:p w:rsidR="00594F0B" w:rsidRPr="00860263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</w:tr>
      <w:tr w:rsidR="00594F0B" w:rsidRPr="00AF73DC" w:rsidTr="008E3BA9">
        <w:trPr>
          <w:trHeight w:val="1092"/>
        </w:trPr>
        <w:tc>
          <w:tcPr>
            <w:tcW w:w="567" w:type="dxa"/>
            <w:vAlign w:val="center"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85" w:type="dxa"/>
            <w:vAlign w:val="center"/>
          </w:tcPr>
          <w:p w:rsidR="00594F0B" w:rsidRPr="00BC4FF9" w:rsidRDefault="00594F0B" w:rsidP="008E3BA9">
            <w:pPr>
              <w:overflowPunct/>
              <w:autoSpaceDE/>
              <w:autoSpaceDN/>
              <w:adjustRightInd/>
              <w:ind w:firstLine="175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BC4FF9">
              <w:rPr>
                <w:color w:val="000000"/>
                <w:sz w:val="24"/>
                <w:szCs w:val="24"/>
              </w:rPr>
              <w:t>Объем нена</w:t>
            </w:r>
            <w:r>
              <w:rPr>
                <w:color w:val="000000"/>
                <w:sz w:val="24"/>
                <w:szCs w:val="24"/>
              </w:rPr>
              <w:t xml:space="preserve">логовых доходов в районном бюджете </w:t>
            </w:r>
            <w:r w:rsidRPr="00BC4FF9">
              <w:rPr>
                <w:color w:val="000000"/>
                <w:sz w:val="24"/>
                <w:szCs w:val="24"/>
              </w:rPr>
              <w:t>от управления муниципальным имуществом и земельными ресурсами</w:t>
            </w:r>
          </w:p>
        </w:tc>
        <w:tc>
          <w:tcPr>
            <w:tcW w:w="1275" w:type="dxa"/>
            <w:vAlign w:val="center"/>
          </w:tcPr>
          <w:p w:rsidR="00594F0B" w:rsidRPr="000C4C5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275" w:type="dxa"/>
            <w:vAlign w:val="center"/>
          </w:tcPr>
          <w:p w:rsidR="00594F0B" w:rsidRPr="00690ABA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20459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594F0B" w:rsidRPr="00292191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292191">
              <w:rPr>
                <w:bCs/>
                <w:sz w:val="24"/>
                <w:szCs w:val="24"/>
              </w:rPr>
              <w:t>22754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594F0B" w:rsidRPr="001F1A12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1F1A12">
              <w:rPr>
                <w:bCs/>
                <w:sz w:val="24"/>
                <w:szCs w:val="24"/>
                <w:lang w:val="en-US"/>
              </w:rPr>
              <w:t>22174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4F0B" w:rsidRPr="001F1A12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  <w:lang w:val="en-US"/>
              </w:rPr>
            </w:pPr>
            <w:r w:rsidRPr="001F1A12">
              <w:rPr>
                <w:bCs/>
                <w:sz w:val="24"/>
                <w:szCs w:val="24"/>
              </w:rPr>
              <w:t>14</w:t>
            </w:r>
            <w:r w:rsidRPr="001F1A12">
              <w:rPr>
                <w:bCs/>
                <w:sz w:val="24"/>
                <w:szCs w:val="24"/>
                <w:lang w:val="en-US"/>
              </w:rPr>
              <w:t>856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4F0B" w:rsidRPr="001F1A12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  <w:lang w:val="en-US"/>
              </w:rPr>
            </w:pPr>
            <w:r w:rsidRPr="001F1A12">
              <w:rPr>
                <w:bCs/>
                <w:sz w:val="24"/>
                <w:szCs w:val="24"/>
                <w:lang w:val="en-US"/>
              </w:rPr>
              <w:t>15380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4F0B" w:rsidRPr="001F1A12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  <w:lang w:val="en-US"/>
              </w:rPr>
            </w:pPr>
            <w:r w:rsidRPr="001F1A12">
              <w:rPr>
                <w:bCs/>
                <w:sz w:val="24"/>
                <w:szCs w:val="24"/>
                <w:lang w:val="en-US"/>
              </w:rPr>
              <w:t>15380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94F0B" w:rsidRPr="0039405F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15380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4F0B" w:rsidRPr="0039405F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15380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4F0B" w:rsidRPr="0039405F" w:rsidRDefault="00594F0B" w:rsidP="008E3BA9">
            <w:pPr>
              <w:overflowPunct/>
              <w:autoSpaceDE/>
              <w:autoSpaceDN/>
              <w:adjustRightInd/>
              <w:ind w:left="-107" w:right="-110"/>
              <w:jc w:val="center"/>
              <w:textAlignment w:val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15380</w:t>
            </w:r>
          </w:p>
        </w:tc>
        <w:tc>
          <w:tcPr>
            <w:tcW w:w="1393" w:type="dxa"/>
            <w:vAlign w:val="center"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</w:tr>
    </w:tbl>
    <w:p w:rsidR="00594F0B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8C47C2">
        <w:rPr>
          <w:rFonts w:ascii="Times New Roman" w:hAnsi="Times New Roman"/>
          <w:b/>
          <w:sz w:val="28"/>
          <w:szCs w:val="28"/>
        </w:rPr>
        <w:t>3. Задачи и результаты проекта</w:t>
      </w:r>
    </w:p>
    <w:p w:rsidR="00594F0B" w:rsidRPr="008C47C2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tbl>
      <w:tblPr>
        <w:tblW w:w="156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694"/>
        <w:gridCol w:w="1134"/>
        <w:gridCol w:w="797"/>
        <w:gridCol w:w="798"/>
        <w:gridCol w:w="798"/>
        <w:gridCol w:w="798"/>
        <w:gridCol w:w="798"/>
        <w:gridCol w:w="798"/>
        <w:gridCol w:w="798"/>
        <w:gridCol w:w="798"/>
        <w:gridCol w:w="1980"/>
        <w:gridCol w:w="1417"/>
        <w:gridCol w:w="1185"/>
      </w:tblGrid>
      <w:tr w:rsidR="00594F0B" w:rsidRPr="00080441" w:rsidTr="008E3BA9">
        <w:trPr>
          <w:trHeight w:val="750"/>
          <w:tblHeader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080441">
              <w:rPr>
                <w:b/>
                <w:sz w:val="24"/>
                <w:szCs w:val="24"/>
              </w:rPr>
              <w:t>п</w:t>
            </w:r>
            <w:proofErr w:type="spellEnd"/>
            <w:r w:rsidRPr="00080441">
              <w:rPr>
                <w:b/>
                <w:sz w:val="24"/>
                <w:szCs w:val="24"/>
              </w:rPr>
              <w:t>/</w:t>
            </w:r>
            <w:proofErr w:type="spellStart"/>
            <w:r w:rsidRPr="00080441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Наименование задачи, результата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594F0B" w:rsidRPr="00080441" w:rsidRDefault="004B16FA" w:rsidP="008E3BA9">
            <w:pPr>
              <w:ind w:left="-103" w:right="-113"/>
              <w:jc w:val="center"/>
              <w:rPr>
                <w:b/>
                <w:sz w:val="22"/>
                <w:szCs w:val="22"/>
              </w:rPr>
            </w:pPr>
            <w:hyperlink r:id="rId11" w:history="1">
              <w:r w:rsidR="00594F0B" w:rsidRPr="00080441">
                <w:rPr>
                  <w:rStyle w:val="a8"/>
                  <w:b/>
                  <w:sz w:val="22"/>
                  <w:szCs w:val="22"/>
                </w:rPr>
                <w:t>Единица измерения (по ОКЕИ)</w:t>
              </w:r>
            </w:hyperlink>
          </w:p>
        </w:tc>
        <w:tc>
          <w:tcPr>
            <w:tcW w:w="6383" w:type="dxa"/>
            <w:gridSpan w:val="8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Период, год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ind w:left="-112" w:right="-103"/>
              <w:jc w:val="center"/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Характеристика результата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Тип результата</w:t>
            </w:r>
          </w:p>
        </w:tc>
        <w:tc>
          <w:tcPr>
            <w:tcW w:w="1185" w:type="dxa"/>
            <w:vMerge w:val="restart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ind w:left="-109" w:right="-60"/>
              <w:jc w:val="center"/>
              <w:rPr>
                <w:b/>
                <w:sz w:val="22"/>
                <w:szCs w:val="22"/>
              </w:rPr>
            </w:pPr>
            <w:r w:rsidRPr="00080441">
              <w:rPr>
                <w:b/>
                <w:sz w:val="22"/>
                <w:szCs w:val="22"/>
              </w:rPr>
              <w:t>Признак ключевого параметра (да/нет)</w:t>
            </w:r>
          </w:p>
        </w:tc>
      </w:tr>
      <w:tr w:rsidR="00594F0B" w:rsidRPr="00080441" w:rsidTr="008E3BA9">
        <w:trPr>
          <w:trHeight w:val="417"/>
          <w:tblHeader/>
        </w:trPr>
        <w:tc>
          <w:tcPr>
            <w:tcW w:w="851" w:type="dxa"/>
            <w:vMerge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2028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2029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2030</w:t>
            </w:r>
          </w:p>
        </w:tc>
        <w:tc>
          <w:tcPr>
            <w:tcW w:w="1980" w:type="dxa"/>
            <w:vMerge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5" w:type="dxa"/>
            <w:vMerge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94F0B" w:rsidRPr="00080441" w:rsidTr="008E3BA9">
        <w:trPr>
          <w:trHeight w:val="193"/>
        </w:trPr>
        <w:tc>
          <w:tcPr>
            <w:tcW w:w="851" w:type="dxa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 w:rsidRPr="0008044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4793" w:type="dxa"/>
            <w:gridSpan w:val="13"/>
            <w:vAlign w:val="center"/>
            <w:hideMark/>
          </w:tcPr>
          <w:p w:rsidR="00594F0B" w:rsidRPr="00FF47DE" w:rsidRDefault="00594F0B" w:rsidP="008E3BA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F47DE">
              <w:rPr>
                <w:b/>
                <w:color w:val="000000"/>
                <w:sz w:val="24"/>
                <w:szCs w:val="24"/>
              </w:rPr>
              <w:t>Формирование оптимального состава муниципального имущества, обеспечивающего положительный эффект от управления имуществом</w:t>
            </w:r>
          </w:p>
        </w:tc>
      </w:tr>
      <w:tr w:rsidR="00594F0B" w:rsidRPr="00CE3F05" w:rsidTr="008E3BA9">
        <w:trPr>
          <w:trHeight w:val="340"/>
        </w:trPr>
        <w:tc>
          <w:tcPr>
            <w:tcW w:w="851" w:type="dxa"/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94F0B" w:rsidRPr="009A174D" w:rsidRDefault="00594F0B" w:rsidP="008E3BA9">
            <w:pPr>
              <w:rPr>
                <w:sz w:val="24"/>
                <w:szCs w:val="24"/>
              </w:rPr>
            </w:pPr>
            <w:r w:rsidRPr="009A174D">
              <w:rPr>
                <w:color w:val="000000"/>
                <w:sz w:val="24"/>
                <w:szCs w:val="24"/>
              </w:rPr>
              <w:t>Доля земельных участков, переданных в аренду</w:t>
            </w:r>
            <w:r>
              <w:rPr>
                <w:color w:val="000000"/>
                <w:sz w:val="24"/>
                <w:szCs w:val="24"/>
              </w:rPr>
              <w:t>, пользование</w:t>
            </w:r>
            <w:r w:rsidRPr="009A174D">
              <w:rPr>
                <w:color w:val="000000"/>
                <w:sz w:val="24"/>
                <w:szCs w:val="24"/>
              </w:rPr>
              <w:t xml:space="preserve">, в общей площади </w:t>
            </w:r>
            <w:r>
              <w:rPr>
                <w:color w:val="000000"/>
                <w:sz w:val="24"/>
                <w:szCs w:val="24"/>
              </w:rPr>
              <w:t>земельных участков, находящихся в муниципальной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56,7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372D1">
              <w:rPr>
                <w:sz w:val="24"/>
                <w:szCs w:val="24"/>
              </w:rPr>
              <w:t>57,0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372D1">
              <w:rPr>
                <w:color w:val="000000"/>
                <w:sz w:val="24"/>
                <w:szCs w:val="24"/>
              </w:rPr>
              <w:t>57,2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372D1"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372D1">
              <w:rPr>
                <w:color w:val="000000"/>
                <w:sz w:val="24"/>
                <w:szCs w:val="24"/>
              </w:rPr>
              <w:t>57,7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58,0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58,3</w:t>
            </w:r>
          </w:p>
        </w:tc>
        <w:tc>
          <w:tcPr>
            <w:tcW w:w="798" w:type="dxa"/>
            <w:shd w:val="clear" w:color="auto" w:fill="auto"/>
            <w:noWrap/>
            <w:vAlign w:val="center"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58,6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ind w:left="-112" w:right="-103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Оказаны муниципальные услуги в соответствии с административными регламентами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оказание</w:t>
            </w:r>
            <w:r w:rsidRPr="00CE3F05">
              <w:rPr>
                <w:sz w:val="24"/>
                <w:szCs w:val="24"/>
              </w:rPr>
              <w:br/>
              <w:t>услуг (</w:t>
            </w:r>
            <w:proofErr w:type="spellStart"/>
            <w:r w:rsidRPr="00CE3F05">
              <w:rPr>
                <w:sz w:val="24"/>
                <w:szCs w:val="24"/>
              </w:rPr>
              <w:t>выполне</w:t>
            </w:r>
            <w:r w:rsidRPr="001F1A12">
              <w:rPr>
                <w:sz w:val="24"/>
                <w:szCs w:val="24"/>
              </w:rPr>
              <w:t>-</w:t>
            </w:r>
            <w:r w:rsidRPr="00CE3F05">
              <w:rPr>
                <w:sz w:val="24"/>
                <w:szCs w:val="24"/>
              </w:rPr>
              <w:t>ние</w:t>
            </w:r>
            <w:proofErr w:type="spellEnd"/>
            <w:r w:rsidRPr="00CE3F05">
              <w:rPr>
                <w:sz w:val="24"/>
                <w:szCs w:val="24"/>
              </w:rPr>
              <w:t xml:space="preserve"> работ)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594F0B" w:rsidRPr="00CE3F05" w:rsidTr="008E3BA9">
        <w:trPr>
          <w:trHeight w:val="340"/>
        </w:trPr>
        <w:tc>
          <w:tcPr>
            <w:tcW w:w="851" w:type="dxa"/>
            <w:shd w:val="clear" w:color="auto" w:fill="auto"/>
            <w:vAlign w:val="center"/>
            <w:hideMark/>
          </w:tcPr>
          <w:p w:rsidR="00594F0B" w:rsidRPr="00080441" w:rsidRDefault="00594F0B" w:rsidP="008E3B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08044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4793" w:type="dxa"/>
            <w:gridSpan w:val="13"/>
            <w:shd w:val="clear" w:color="auto" w:fill="auto"/>
            <w:vAlign w:val="center"/>
          </w:tcPr>
          <w:p w:rsidR="00594F0B" w:rsidRPr="0000307E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00307E">
              <w:rPr>
                <w:b/>
                <w:sz w:val="24"/>
                <w:szCs w:val="24"/>
              </w:rPr>
              <w:t>Совершенствование системы учета объектов муниципальной собственности</w:t>
            </w:r>
          </w:p>
        </w:tc>
      </w:tr>
      <w:tr w:rsidR="00594F0B" w:rsidRPr="00CE3F05" w:rsidTr="008E3BA9">
        <w:trPr>
          <w:trHeight w:val="1039"/>
        </w:trPr>
        <w:tc>
          <w:tcPr>
            <w:tcW w:w="851" w:type="dxa"/>
            <w:shd w:val="clear" w:color="auto" w:fill="auto"/>
            <w:vAlign w:val="center"/>
            <w:hideMark/>
          </w:tcPr>
          <w:p w:rsidR="00594F0B" w:rsidRPr="009A174D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174D">
              <w:rPr>
                <w:sz w:val="24"/>
                <w:szCs w:val="24"/>
              </w:rPr>
              <w:t>2.1.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94F0B" w:rsidRPr="009A174D" w:rsidRDefault="00594F0B" w:rsidP="008E3BA9">
            <w:pPr>
              <w:rPr>
                <w:sz w:val="24"/>
                <w:szCs w:val="24"/>
              </w:rPr>
            </w:pPr>
            <w:r w:rsidRPr="009A174D">
              <w:rPr>
                <w:color w:val="000000"/>
                <w:sz w:val="24"/>
                <w:szCs w:val="24"/>
              </w:rPr>
              <w:t>Доля зарегистрированных объектов недвижимого имущества от общего количества объектов недвижимого имущества (за исключением муниципального жилищного фонда), учтенных в реестре муниципального имущества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4F0B" w:rsidRPr="009A174D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174D">
              <w:rPr>
                <w:sz w:val="24"/>
                <w:szCs w:val="24"/>
              </w:rPr>
              <w:t>процент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594F0B" w:rsidRPr="008A459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5372D1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372D1">
              <w:rPr>
                <w:sz w:val="24"/>
                <w:szCs w:val="24"/>
              </w:rPr>
              <w:t>46,5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372D1">
              <w:rPr>
                <w:sz w:val="24"/>
                <w:szCs w:val="24"/>
              </w:rPr>
              <w:t>47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372D1">
              <w:rPr>
                <w:sz w:val="24"/>
                <w:szCs w:val="24"/>
              </w:rPr>
              <w:t>47,5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594F0B" w:rsidRPr="009A174D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594F0B" w:rsidRPr="009A174D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594F0B" w:rsidRPr="009A174D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94F0B" w:rsidRPr="009A174D" w:rsidRDefault="00594F0B" w:rsidP="008E3BA9">
            <w:pPr>
              <w:overflowPunct/>
              <w:autoSpaceDE/>
              <w:autoSpaceDN/>
              <w:adjustRightInd/>
              <w:ind w:left="-112" w:right="-103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права муниципальной собственности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4F0B" w:rsidRPr="009A174D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E3F05">
              <w:rPr>
                <w:sz w:val="24"/>
                <w:szCs w:val="24"/>
              </w:rPr>
              <w:t>оказание</w:t>
            </w:r>
            <w:r w:rsidRPr="00CE3F05">
              <w:rPr>
                <w:sz w:val="24"/>
                <w:szCs w:val="24"/>
              </w:rPr>
              <w:br/>
              <w:t>услуг (</w:t>
            </w:r>
            <w:proofErr w:type="spellStart"/>
            <w:r w:rsidRPr="00CE3F05">
              <w:rPr>
                <w:sz w:val="24"/>
                <w:szCs w:val="24"/>
              </w:rPr>
              <w:t>выполне</w:t>
            </w:r>
            <w:r w:rsidRPr="000728AB">
              <w:rPr>
                <w:sz w:val="24"/>
                <w:szCs w:val="24"/>
              </w:rPr>
              <w:t>-</w:t>
            </w:r>
            <w:r w:rsidRPr="00CE3F05">
              <w:rPr>
                <w:sz w:val="24"/>
                <w:szCs w:val="24"/>
              </w:rPr>
              <w:t>ние</w:t>
            </w:r>
            <w:proofErr w:type="spellEnd"/>
            <w:r w:rsidRPr="00CE3F05">
              <w:rPr>
                <w:sz w:val="24"/>
                <w:szCs w:val="24"/>
              </w:rPr>
              <w:t xml:space="preserve"> работ)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594F0B" w:rsidRPr="00CE3F05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</w:tbl>
    <w:p w:rsidR="00594F0B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8C47C2">
        <w:rPr>
          <w:rFonts w:ascii="Times New Roman" w:hAnsi="Times New Roman"/>
          <w:b/>
          <w:sz w:val="28"/>
          <w:szCs w:val="28"/>
        </w:rPr>
        <w:t>4. Финансовое обеспечение реализации проекта</w:t>
      </w:r>
    </w:p>
    <w:p w:rsidR="00594F0B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tbl>
      <w:tblPr>
        <w:tblW w:w="15588" w:type="dxa"/>
        <w:tblInd w:w="113" w:type="dxa"/>
        <w:tblLayout w:type="fixed"/>
        <w:tblLook w:val="04A0"/>
      </w:tblPr>
      <w:tblGrid>
        <w:gridCol w:w="773"/>
        <w:gridCol w:w="2904"/>
        <w:gridCol w:w="1280"/>
        <w:gridCol w:w="1266"/>
        <w:gridCol w:w="1285"/>
        <w:gridCol w:w="149"/>
        <w:gridCol w:w="1269"/>
        <w:gridCol w:w="149"/>
        <w:gridCol w:w="1166"/>
        <w:gridCol w:w="110"/>
        <w:gridCol w:w="1136"/>
        <w:gridCol w:w="28"/>
        <w:gridCol w:w="246"/>
        <w:gridCol w:w="999"/>
        <w:gridCol w:w="135"/>
        <w:gridCol w:w="1275"/>
        <w:gridCol w:w="1418"/>
      </w:tblGrid>
      <w:tr w:rsidR="00594F0B" w:rsidRPr="004B4088" w:rsidTr="008E3BA9">
        <w:trPr>
          <w:trHeight w:val="315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4B4088">
              <w:rPr>
                <w:b/>
                <w:bCs/>
                <w:color w:val="000000"/>
              </w:rPr>
              <w:t xml:space="preserve">№ </w:t>
            </w:r>
            <w:proofErr w:type="spellStart"/>
            <w:r w:rsidRPr="004B4088">
              <w:rPr>
                <w:b/>
                <w:bCs/>
                <w:color w:val="000000"/>
              </w:rPr>
              <w:t>п</w:t>
            </w:r>
            <w:proofErr w:type="spellEnd"/>
            <w:r w:rsidRPr="004B4088">
              <w:rPr>
                <w:b/>
                <w:bCs/>
                <w:color w:val="000000"/>
              </w:rPr>
              <w:t>/</w:t>
            </w:r>
            <w:proofErr w:type="spellStart"/>
            <w:r w:rsidRPr="004B4088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4B4088">
              <w:rPr>
                <w:b/>
                <w:bCs/>
                <w:color w:val="000000"/>
              </w:rPr>
              <w:t>Наименование результата и источники финансирования</w:t>
            </w:r>
          </w:p>
        </w:tc>
        <w:tc>
          <w:tcPr>
            <w:tcW w:w="1049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4B4088">
              <w:rPr>
                <w:b/>
                <w:bCs/>
                <w:color w:val="000000"/>
              </w:rPr>
              <w:t>Объем финансового обеспечения по годам реализации (руб.)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4B4088">
              <w:rPr>
                <w:b/>
                <w:bCs/>
                <w:color w:val="000000"/>
              </w:rPr>
              <w:t>Всего (руб.)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</w:rPr>
            </w:pPr>
            <w:r w:rsidRPr="004B4088">
              <w:rPr>
                <w:b/>
                <w:bCs/>
              </w:rPr>
              <w:t>2023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4B4088">
              <w:rPr>
                <w:b/>
                <w:bCs/>
                <w:color w:val="000000"/>
              </w:rPr>
              <w:t>2024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4B4088">
              <w:rPr>
                <w:b/>
                <w:bCs/>
                <w:color w:val="000000"/>
              </w:rPr>
              <w:t>2025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4B4088">
              <w:rPr>
                <w:b/>
                <w:bCs/>
                <w:color w:val="000000"/>
              </w:rPr>
              <w:t>2026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4B4088">
              <w:rPr>
                <w:b/>
                <w:bCs/>
                <w:color w:val="000000"/>
              </w:rPr>
              <w:t>2027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4B4088">
              <w:rPr>
                <w:b/>
                <w:bCs/>
                <w:color w:val="000000"/>
              </w:rPr>
              <w:t>2028</w:t>
            </w:r>
          </w:p>
        </w:tc>
        <w:tc>
          <w:tcPr>
            <w:tcW w:w="1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4B4088">
              <w:rPr>
                <w:b/>
                <w:bCs/>
                <w:color w:val="000000"/>
              </w:rPr>
              <w:t>2029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4B4088">
              <w:rPr>
                <w:b/>
                <w:bCs/>
                <w:color w:val="000000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</w:tr>
      <w:tr w:rsidR="00594F0B" w:rsidRPr="004B4088" w:rsidTr="008E3BA9">
        <w:trPr>
          <w:trHeight w:val="63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4B4088">
              <w:rPr>
                <w:b/>
                <w:bCs/>
                <w:color w:val="000000"/>
              </w:rPr>
              <w:t>1.</w:t>
            </w:r>
          </w:p>
        </w:tc>
        <w:tc>
          <w:tcPr>
            <w:tcW w:w="1481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  <w:r w:rsidRPr="004B4088">
              <w:rPr>
                <w:b/>
                <w:bCs/>
                <w:color w:val="000000"/>
              </w:rPr>
              <w:t>Формирование оптимального состава муниципального имущества, обеспечивающего положительный эффект от управления имуществом</w:t>
            </w:r>
          </w:p>
        </w:tc>
      </w:tr>
      <w:tr w:rsidR="00594F0B" w:rsidRPr="004B4088" w:rsidTr="008E3BA9">
        <w:trPr>
          <w:trHeight w:val="157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1.1.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4B4088">
              <w:rPr>
                <w:i/>
                <w:iCs/>
              </w:rPr>
              <w:t>Подготовлены технические и межевые планы на земельные участки, муниципальные,  выявленные бесхозяйные объекты недвижимости, акты обследования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656 991,39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</w:rPr>
              <w:t>618 827,74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  <w:lang w:val="en-US"/>
              </w:rPr>
              <w:t>96</w:t>
            </w:r>
            <w:r w:rsidRPr="005372D1">
              <w:rPr>
                <w:b/>
                <w:bCs/>
                <w:i/>
                <w:iCs/>
              </w:rPr>
              <w:t>4 500,00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  <w:lang w:val="en-US"/>
              </w:rPr>
              <w:t>90</w:t>
            </w:r>
            <w:r w:rsidRPr="005372D1">
              <w:rPr>
                <w:b/>
                <w:bCs/>
                <w:i/>
                <w:iCs/>
              </w:rPr>
              <w:t>0 000,00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  <w:lang w:val="en-US"/>
              </w:rPr>
              <w:t>90</w:t>
            </w:r>
            <w:r w:rsidRPr="005372D1">
              <w:rPr>
                <w:b/>
                <w:bCs/>
                <w:i/>
                <w:iCs/>
              </w:rPr>
              <w:t>0 000,00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</w:t>
            </w:r>
            <w:r w:rsidRPr="005372D1">
              <w:rPr>
                <w:b/>
                <w:bCs/>
                <w:i/>
                <w:iCs/>
              </w:rPr>
              <w:t>00 000,00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300 000,00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5 540 819,</w:t>
            </w:r>
            <w:r>
              <w:rPr>
                <w:b/>
                <w:bCs/>
                <w:i/>
                <w:iCs/>
                <w:lang w:val="en-US"/>
              </w:rPr>
              <w:t>13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1.1.1.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федерального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1.1.2.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областного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1.1.3.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районного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181 977,15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347 927,74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499 500,00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rPr>
                <w:lang w:val="en-US"/>
              </w:rPr>
              <w:t>5</w:t>
            </w:r>
            <w:r w:rsidRPr="005372D1">
              <w:t>00 000,00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rPr>
                <w:lang w:val="en-US"/>
              </w:rPr>
              <w:t>5</w:t>
            </w:r>
            <w:r w:rsidRPr="005372D1">
              <w:t>00 000,00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rPr>
                <w:lang w:val="en-US"/>
              </w:rPr>
              <w:t>5</w:t>
            </w:r>
            <w:r w:rsidRPr="005372D1">
              <w:t>00 000,00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150 000,00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2 829 404,89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1.1.4.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городского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475 014,24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270 900,00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rPr>
                <w:lang w:val="en-US"/>
              </w:rPr>
              <w:t>4</w:t>
            </w:r>
            <w:r w:rsidRPr="005372D1">
              <w:t>65 000,00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rPr>
                <w:lang w:val="en-US"/>
              </w:rPr>
              <w:t>40</w:t>
            </w:r>
            <w:r w:rsidRPr="005372D1">
              <w:t>0 000,00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rPr>
                <w:lang w:val="en-US"/>
              </w:rPr>
              <w:t>40</w:t>
            </w:r>
            <w:r w:rsidRPr="005372D1">
              <w:t>0 000,00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rPr>
                <w:lang w:val="en-US"/>
              </w:rPr>
              <w:t>40</w:t>
            </w:r>
            <w:r w:rsidRPr="005372D1">
              <w:t>0 000,00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150 000,00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</w:t>
            </w:r>
            <w:r>
              <w:t xml:space="preserve"> 710 </w:t>
            </w:r>
            <w:r w:rsidRPr="004B4088">
              <w:t>914,24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1.1.5.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внебюджетные источники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123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1.2.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both"/>
              <w:textAlignment w:val="auto"/>
              <w:rPr>
                <w:i/>
                <w:iCs/>
              </w:rPr>
            </w:pPr>
            <w:r w:rsidRPr="004B4088">
              <w:rPr>
                <w:i/>
                <w:iCs/>
              </w:rPr>
              <w:t xml:space="preserve">Проведены 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303 391,70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</w:rPr>
              <w:t>159 000,00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</w:rPr>
              <w:t>161 500,00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</w:rPr>
              <w:t>140 000,00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</w:rPr>
              <w:t>140 000,00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</w:rPr>
              <w:t>1</w:t>
            </w:r>
            <w:r>
              <w:rPr>
                <w:b/>
                <w:bCs/>
                <w:i/>
                <w:iCs/>
              </w:rPr>
              <w:t>40</w:t>
            </w:r>
            <w:r w:rsidRPr="005372D1">
              <w:rPr>
                <w:b/>
                <w:bCs/>
                <w:i/>
                <w:iCs/>
              </w:rPr>
              <w:t xml:space="preserve"> 000,00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1</w:t>
            </w:r>
            <w:r>
              <w:rPr>
                <w:b/>
                <w:bCs/>
                <w:i/>
                <w:iCs/>
              </w:rPr>
              <w:t>40</w:t>
            </w:r>
            <w:r w:rsidRPr="004B4088">
              <w:rPr>
                <w:b/>
                <w:bCs/>
                <w:i/>
                <w:iCs/>
              </w:rPr>
              <w:t xml:space="preserve"> 000,00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1</w:t>
            </w:r>
            <w:r>
              <w:rPr>
                <w:b/>
                <w:bCs/>
                <w:i/>
                <w:iCs/>
              </w:rPr>
              <w:t>40</w:t>
            </w:r>
            <w:r w:rsidRPr="004B4088">
              <w:rPr>
                <w:b/>
                <w:bCs/>
                <w:i/>
                <w:iCs/>
              </w:rPr>
              <w:t xml:space="preserve">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1</w:t>
            </w:r>
            <w:r>
              <w:rPr>
                <w:b/>
                <w:bCs/>
                <w:i/>
                <w:iCs/>
              </w:rPr>
              <w:t> 323 891</w:t>
            </w:r>
            <w:r w:rsidRPr="004B4088">
              <w:rPr>
                <w:b/>
                <w:bCs/>
                <w:i/>
                <w:iCs/>
              </w:rPr>
              <w:t>,70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1.2.1.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федерального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1.2.2.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областного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1.2.3.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районного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291 391,70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124 000,00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en-US"/>
              </w:rPr>
            </w:pPr>
            <w:r w:rsidRPr="005372D1">
              <w:t>141 500,00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120 000,00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120 000,00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120 000,00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120 000,00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</w:t>
            </w:r>
            <w:r>
              <w:t> </w:t>
            </w:r>
            <w:r w:rsidRPr="004B4088">
              <w:t>1</w:t>
            </w:r>
            <w:r>
              <w:t>56 8</w:t>
            </w:r>
            <w:r w:rsidRPr="004B4088">
              <w:t>91,70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1.2.4.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городского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12 000,00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35 000,00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rPr>
                <w:lang w:val="en-US"/>
              </w:rPr>
              <w:t>20</w:t>
            </w:r>
            <w:r w:rsidRPr="005372D1">
              <w:t xml:space="preserve">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20 000,00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20 000,00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20</w:t>
            </w:r>
            <w:r w:rsidRPr="005372D1">
              <w:t xml:space="preserve"> 000,00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20</w:t>
            </w:r>
            <w:r w:rsidRPr="004B4088">
              <w:t xml:space="preserve"> 000,00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20</w:t>
            </w:r>
            <w:r w:rsidRPr="004B4088">
              <w:t xml:space="preserve">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</w:t>
            </w:r>
            <w:r>
              <w:t>67</w:t>
            </w:r>
            <w:r w:rsidRPr="004B4088">
              <w:t xml:space="preserve"> 000,00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1.2.5.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внебюджетные источники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</w:rPr>
            </w:pPr>
            <w:r w:rsidRPr="004B4088">
              <w:rPr>
                <w:b/>
                <w:bCs/>
              </w:rPr>
              <w:t>2.</w:t>
            </w:r>
          </w:p>
        </w:tc>
        <w:tc>
          <w:tcPr>
            <w:tcW w:w="1481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5372D1">
              <w:rPr>
                <w:b/>
                <w:bCs/>
              </w:rPr>
              <w:t xml:space="preserve">Совершенствование системы учета объектов муниципальной собственности </w:t>
            </w:r>
          </w:p>
        </w:tc>
      </w:tr>
      <w:tr w:rsidR="00594F0B" w:rsidRPr="004B4088" w:rsidTr="008E3BA9">
        <w:trPr>
          <w:trHeight w:val="1127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</w:rPr>
            </w:pPr>
            <w:r w:rsidRPr="004B4088">
              <w:rPr>
                <w:i/>
                <w:iCs/>
              </w:rPr>
              <w:t>2.1.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4B4088">
              <w:rPr>
                <w:i/>
                <w:iCs/>
              </w:rPr>
              <w:t>Выполнены мероприятия по содержанию и эксплуатации муниципального и бесхозяйного имущества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1 655 929,31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</w:rPr>
              <w:t>2 816 314,84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</w:rPr>
              <w:t>4 044 133,35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4 985</w:t>
            </w:r>
            <w:r w:rsidRPr="005372D1">
              <w:rPr>
                <w:b/>
                <w:bCs/>
                <w:i/>
                <w:iCs/>
              </w:rPr>
              <w:t xml:space="preserve"> 000,00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4 985</w:t>
            </w:r>
            <w:r w:rsidRPr="005372D1">
              <w:rPr>
                <w:b/>
                <w:bCs/>
                <w:i/>
                <w:iCs/>
              </w:rPr>
              <w:t xml:space="preserve"> 000,00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4 985</w:t>
            </w:r>
            <w:r w:rsidRPr="005372D1">
              <w:rPr>
                <w:b/>
                <w:bCs/>
                <w:i/>
                <w:iCs/>
              </w:rPr>
              <w:t xml:space="preserve">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80 000,00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D42A3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23 631 377,50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2.1.1.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федерального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2.1.2.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областного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2.1.3.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районного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1 655 929,31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2 816 314,84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4 044 133,35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4 985</w:t>
            </w:r>
            <w:r w:rsidRPr="005372D1">
              <w:t xml:space="preserve"> 000,00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4 985</w:t>
            </w:r>
            <w:r w:rsidRPr="005372D1">
              <w:t xml:space="preserve"> 000,00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4 985</w:t>
            </w:r>
            <w:r w:rsidRPr="004B4088">
              <w:t xml:space="preserve">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80 000,00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23 631 377,50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2.1.4.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городского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2.1.5.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внебюджетные источники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50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</w:rPr>
            </w:pPr>
            <w:r w:rsidRPr="004B4088">
              <w:rPr>
                <w:i/>
                <w:iCs/>
              </w:rPr>
              <w:t>2.2.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4B4088">
              <w:rPr>
                <w:i/>
                <w:iCs/>
              </w:rPr>
              <w:t>Выполнены комплексные кадастровые работы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190 000,00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</w:rPr>
              <w:t>190 000,00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</w:rPr>
              <w:t>194 000,00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  <w:r w:rsidRPr="005372D1">
              <w:rPr>
                <w:b/>
                <w:bCs/>
                <w:i/>
                <w:iCs/>
              </w:rPr>
              <w:t>00 000,00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</w:rPr>
              <w:t>300 000,00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300 000,00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2 074</w:t>
            </w:r>
            <w:r w:rsidRPr="004B4088">
              <w:rPr>
                <w:b/>
                <w:bCs/>
                <w:i/>
                <w:iCs/>
              </w:rPr>
              <w:t xml:space="preserve"> 000,00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2.2.1.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федерального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2.2.2.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областного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2.2.3.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районного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190 000,00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190 000,00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194 000,00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3</w:t>
            </w:r>
            <w:r w:rsidRPr="005372D1">
              <w:t>00 000,00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300 000,00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300 000,00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2 074 000,00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2.2.4.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городского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2.2.5.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внебюджетные источники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126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</w:rPr>
            </w:pPr>
            <w:r w:rsidRPr="004B4088">
              <w:rPr>
                <w:i/>
                <w:iCs/>
              </w:rPr>
              <w:t>2.3.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4B4088">
              <w:rPr>
                <w:i/>
                <w:iCs/>
              </w:rPr>
              <w:t>Выполнены работы по подготовке проектов межевания земельных участков и кадастровые работы в отношении земель с/</w:t>
            </w:r>
            <w:proofErr w:type="spellStart"/>
            <w:r w:rsidRPr="004B4088">
              <w:rPr>
                <w:i/>
                <w:iCs/>
              </w:rPr>
              <w:t>х</w:t>
            </w:r>
            <w:proofErr w:type="spellEnd"/>
            <w:r w:rsidRPr="004B4088">
              <w:rPr>
                <w:i/>
                <w:iCs/>
              </w:rPr>
              <w:t xml:space="preserve"> назначения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2.3.1.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федерального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2.3.2.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областного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F0B" w:rsidRDefault="00594F0B" w:rsidP="008E3BA9">
            <w:pPr>
              <w:jc w:val="center"/>
            </w:pPr>
            <w:r w:rsidRPr="009B714C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2.3.3.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районного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F0B" w:rsidRDefault="00594F0B" w:rsidP="008E3BA9">
            <w:pPr>
              <w:jc w:val="center"/>
            </w:pPr>
            <w:r w:rsidRPr="009B714C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2.3.4.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городского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2.3.5.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внебюджетные источники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94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2.4.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4B4088">
              <w:rPr>
                <w:i/>
                <w:iCs/>
              </w:rPr>
              <w:t>Проведены  мероприятия по изменению документов территориального планирования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100 000,00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100 000,00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2.4.1.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федерального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2.4.2.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областного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2.4.3.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районного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42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2.4.4.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городского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100 000,00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100 000,00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2.4.5.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внебюджетные источники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157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2.5.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4B4088">
              <w:rPr>
                <w:i/>
                <w:iCs/>
              </w:rPr>
              <w:t>Выполнены работы по проведению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40 000,00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40 000,00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2.5.1.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федерального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2.5.2.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областного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38 000,00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38000,00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2.5.3.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районного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2 000,00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2.5.4.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городского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2.5.5.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внебюджетные источники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94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2.6.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</w:rPr>
            </w:pPr>
            <w:r w:rsidRPr="004B4088">
              <w:rPr>
                <w:i/>
                <w:iCs/>
              </w:rPr>
              <w:t>Приобретены объекты недвижимого имущества в муниципальную собственность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1 250 000,00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5372D1">
              <w:rPr>
                <w:b/>
                <w:bCs/>
                <w:i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</w:rPr>
            </w:pPr>
            <w:r w:rsidRPr="004B4088">
              <w:rPr>
                <w:b/>
                <w:bCs/>
                <w:i/>
              </w:rPr>
              <w:t>1 250 000,00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2.6.1.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федерального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2.6.2.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областного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2.6.3.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районного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1 250 000,00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1 250 000,00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2.6.4.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городского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2.6.5.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внебюджетные источники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Итого по проекту, в том числе: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4 196 312,40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</w:rPr>
              <w:t>3 784 142,58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</w:rPr>
              <w:t>5 364 133,35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6 325</w:t>
            </w:r>
            <w:r w:rsidRPr="005372D1">
              <w:rPr>
                <w:b/>
                <w:bCs/>
                <w:i/>
                <w:iCs/>
              </w:rPr>
              <w:t> 000,00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</w:rPr>
              <w:t>6 325 000,00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5372D1">
              <w:rPr>
                <w:b/>
                <w:bCs/>
                <w:i/>
                <w:iCs/>
              </w:rPr>
              <w:t>6 325 000,00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8</w:t>
            </w:r>
            <w:r>
              <w:rPr>
                <w:b/>
                <w:bCs/>
                <w:i/>
                <w:iCs/>
              </w:rPr>
              <w:t>20</w:t>
            </w:r>
            <w:r w:rsidRPr="004B4088">
              <w:rPr>
                <w:b/>
                <w:bCs/>
                <w:i/>
                <w:iCs/>
              </w:rPr>
              <w:t xml:space="preserve">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 w:rsidRPr="004B4088">
              <w:rPr>
                <w:b/>
                <w:bCs/>
                <w:i/>
                <w:iCs/>
              </w:rPr>
              <w:t>8</w:t>
            </w:r>
            <w:r>
              <w:rPr>
                <w:b/>
                <w:bCs/>
                <w:i/>
                <w:iCs/>
              </w:rPr>
              <w:t>20</w:t>
            </w:r>
            <w:r w:rsidRPr="004B4088">
              <w:rPr>
                <w:b/>
                <w:bCs/>
                <w:i/>
                <w:iCs/>
              </w:rPr>
              <w:t xml:space="preserve">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33 959 588,33</w:t>
            </w:r>
          </w:p>
        </w:tc>
      </w:tr>
      <w:tr w:rsidR="00594F0B" w:rsidRPr="004B4088" w:rsidTr="008E3BA9">
        <w:trPr>
          <w:trHeight w:val="315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федерального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  <w:tr w:rsidR="00594F0B" w:rsidRPr="004B4088" w:rsidTr="008E3BA9">
        <w:trPr>
          <w:trHeight w:val="315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областного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38 000,00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38 000,00</w:t>
            </w:r>
          </w:p>
        </w:tc>
      </w:tr>
      <w:tr w:rsidR="00594F0B" w:rsidRPr="004B4088" w:rsidTr="008E3BA9">
        <w:trPr>
          <w:trHeight w:val="315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районного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3 571 298,16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3 478 242,58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4 879 133,35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 xml:space="preserve"> 5 905 000,00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 xml:space="preserve"> 5 905 000,00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 xml:space="preserve"> 5 905 000,00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650 000,00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650 000,00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30 943 674,09</w:t>
            </w:r>
          </w:p>
        </w:tc>
      </w:tr>
      <w:tr w:rsidR="00594F0B" w:rsidRPr="004B4088" w:rsidTr="008E3BA9">
        <w:trPr>
          <w:trHeight w:val="315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средства городского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587 014,24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305 900,00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485 000,00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420 000,00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420 000,00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1</w:t>
            </w:r>
            <w:r>
              <w:t>70</w:t>
            </w:r>
            <w:r w:rsidRPr="004B4088">
              <w:t xml:space="preserve">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170</w:t>
            </w:r>
            <w:r w:rsidRPr="004B4088">
              <w:t xml:space="preserve">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1F1A1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en-US"/>
              </w:rPr>
            </w:pPr>
            <w:r w:rsidRPr="004B4088">
              <w:t>2</w:t>
            </w:r>
            <w:r>
              <w:t> 977 914,24</w:t>
            </w:r>
          </w:p>
        </w:tc>
      </w:tr>
      <w:tr w:rsidR="00594F0B" w:rsidRPr="004B4088" w:rsidTr="008E3BA9">
        <w:trPr>
          <w:trHeight w:val="315"/>
        </w:trPr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textAlignment w:val="auto"/>
            </w:pPr>
            <w:r w:rsidRPr="004B4088">
              <w:t>внебюджетные источники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5372D1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5372D1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0B" w:rsidRPr="004B408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4088">
              <w:t>0,00</w:t>
            </w:r>
          </w:p>
        </w:tc>
      </w:tr>
    </w:tbl>
    <w:p w:rsidR="00594F0B" w:rsidRDefault="00594F0B" w:rsidP="00594F0B">
      <w:pPr>
        <w:pStyle w:val="ConsPlusNormal"/>
        <w:ind w:left="1416" w:firstLine="708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ind w:left="1416" w:firstLine="708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ind w:left="1416" w:firstLine="708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ind w:left="1416" w:firstLine="708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ind w:left="1416" w:firstLine="708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ind w:left="1416" w:firstLine="708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ind w:left="1416" w:firstLine="708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ind w:left="1416" w:firstLine="708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8C47C2">
        <w:rPr>
          <w:rFonts w:ascii="Times New Roman" w:hAnsi="Times New Roman"/>
          <w:b/>
          <w:sz w:val="28"/>
          <w:szCs w:val="28"/>
        </w:rPr>
        <w:t>. Перечень методик расчета показателей проекта</w:t>
      </w:r>
    </w:p>
    <w:p w:rsidR="00594F0B" w:rsidRPr="005B47B0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tbl>
      <w:tblPr>
        <w:tblW w:w="15249" w:type="dxa"/>
        <w:tblInd w:w="108" w:type="dxa"/>
        <w:tblLayout w:type="fixed"/>
        <w:tblLook w:val="04A0"/>
      </w:tblPr>
      <w:tblGrid>
        <w:gridCol w:w="546"/>
        <w:gridCol w:w="2557"/>
        <w:gridCol w:w="1009"/>
        <w:gridCol w:w="1417"/>
        <w:gridCol w:w="1483"/>
        <w:gridCol w:w="3407"/>
        <w:gridCol w:w="1489"/>
        <w:gridCol w:w="1701"/>
        <w:gridCol w:w="1640"/>
      </w:tblGrid>
      <w:tr w:rsidR="00594F0B" w:rsidRPr="005B47B0" w:rsidTr="008E3BA9">
        <w:trPr>
          <w:trHeight w:val="44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5B47B0">
              <w:rPr>
                <w:b/>
                <w:bCs/>
                <w:color w:val="000000"/>
              </w:rPr>
              <w:t xml:space="preserve">№ </w:t>
            </w:r>
            <w:proofErr w:type="spellStart"/>
            <w:r w:rsidRPr="005B47B0">
              <w:rPr>
                <w:b/>
                <w:bCs/>
                <w:color w:val="000000"/>
              </w:rPr>
              <w:t>п</w:t>
            </w:r>
            <w:proofErr w:type="spellEnd"/>
            <w:r w:rsidRPr="005B47B0">
              <w:rPr>
                <w:b/>
                <w:bCs/>
                <w:color w:val="000000"/>
              </w:rPr>
              <w:t>/</w:t>
            </w:r>
            <w:proofErr w:type="spellStart"/>
            <w:r w:rsidRPr="005B47B0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5B47B0">
              <w:rPr>
                <w:b/>
                <w:bCs/>
                <w:color w:val="000000"/>
              </w:rPr>
              <w:t>Наименование основного, дополнительного показателя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ind w:left="-91" w:right="-108"/>
              <w:jc w:val="center"/>
              <w:textAlignment w:val="auto"/>
              <w:rPr>
                <w:b/>
                <w:bCs/>
                <w:color w:val="000000"/>
              </w:rPr>
            </w:pPr>
            <w:r w:rsidRPr="005B47B0">
              <w:rPr>
                <w:b/>
                <w:bCs/>
                <w:color w:val="000000"/>
              </w:rPr>
              <w:t>Единица измерения (по ОКЕИ)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5B47B0">
              <w:rPr>
                <w:b/>
                <w:bCs/>
                <w:color w:val="000000"/>
              </w:rPr>
              <w:t>НПА, определяющий методику расчета показателя целевого индикатора</w:t>
            </w:r>
          </w:p>
        </w:tc>
        <w:tc>
          <w:tcPr>
            <w:tcW w:w="4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5B47B0">
              <w:rPr>
                <w:b/>
                <w:bCs/>
                <w:color w:val="000000"/>
              </w:rPr>
              <w:t>Расчет показателя целевого индикатора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5B47B0">
              <w:rPr>
                <w:b/>
                <w:bCs/>
                <w:color w:val="000000"/>
              </w:rPr>
              <w:t>Исходные данные для расчета значений показателя целевого индикатора</w:t>
            </w:r>
          </w:p>
        </w:tc>
      </w:tr>
      <w:tr w:rsidR="00594F0B" w:rsidRPr="005B47B0" w:rsidTr="008E3BA9">
        <w:trPr>
          <w:trHeight w:val="127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5B47B0">
              <w:rPr>
                <w:b/>
                <w:bCs/>
                <w:color w:val="000000"/>
              </w:rPr>
              <w:t>формула расчета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5B47B0">
              <w:rPr>
                <w:b/>
                <w:bCs/>
                <w:color w:val="000000"/>
              </w:rPr>
              <w:t>буквенное обозначение переменной в формуле расчета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5B47B0">
              <w:rPr>
                <w:b/>
                <w:bCs/>
                <w:color w:val="000000"/>
              </w:rPr>
              <w:t>источник исходных данных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5B47B0">
              <w:rPr>
                <w:b/>
                <w:bCs/>
                <w:color w:val="000000"/>
              </w:rPr>
              <w:t>метод сбора исходных данных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5B47B0">
              <w:rPr>
                <w:b/>
                <w:bCs/>
                <w:color w:val="000000"/>
              </w:rPr>
              <w:t>периодичность сбора и срок представления исходных данных</w:t>
            </w:r>
          </w:p>
        </w:tc>
      </w:tr>
      <w:tr w:rsidR="00594F0B" w:rsidRPr="005B47B0" w:rsidTr="008E3BA9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5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9</w:t>
            </w:r>
          </w:p>
        </w:tc>
      </w:tr>
      <w:tr w:rsidR="00594F0B" w:rsidRPr="005B47B0" w:rsidTr="008E3BA9">
        <w:trPr>
          <w:trHeight w:val="1225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1</w:t>
            </w:r>
          </w:p>
        </w:tc>
        <w:tc>
          <w:tcPr>
            <w:tcW w:w="2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 xml:space="preserve">Доля земельных участков, переданных в аренду, </w:t>
            </w:r>
            <w:r>
              <w:rPr>
                <w:color w:val="000000"/>
              </w:rPr>
              <w:t xml:space="preserve">пользование </w:t>
            </w:r>
            <w:r w:rsidRPr="005B47B0">
              <w:rPr>
                <w:color w:val="000000"/>
              </w:rPr>
              <w:t xml:space="preserve">в общей площади </w:t>
            </w:r>
            <w:r>
              <w:rPr>
                <w:color w:val="000000"/>
              </w:rPr>
              <w:t>земельных участков, находящихся в муниципальной собственности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 xml:space="preserve">процент 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-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X=A*100/Y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 xml:space="preserve">X - доля земельных участков, переданных в аренду, в общей площади </w:t>
            </w:r>
            <w:r>
              <w:rPr>
                <w:color w:val="000000"/>
              </w:rPr>
              <w:t>земельных участков, находящихся в муниципальной собственности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ind w:right="175"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Выписки из ЕГРН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Подсчет количества земельных участков, находящихся в муниципальной собственности, предоставленных в аренду</w:t>
            </w:r>
            <w:r>
              <w:rPr>
                <w:color w:val="000000"/>
              </w:rPr>
              <w:t>, пользование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2 раза в год</w:t>
            </w:r>
          </w:p>
        </w:tc>
      </w:tr>
      <w:tr w:rsidR="00594F0B" w:rsidRPr="005B47B0" w:rsidTr="008E3BA9">
        <w:trPr>
          <w:trHeight w:val="693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2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A – площадь муниципальных земельных участков, переданных в аренду</w:t>
            </w: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</w:tr>
      <w:tr w:rsidR="00594F0B" w:rsidRPr="005B47B0" w:rsidTr="008E3BA9">
        <w:trPr>
          <w:trHeight w:val="844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2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 xml:space="preserve">Y – </w:t>
            </w:r>
            <w:r>
              <w:rPr>
                <w:color w:val="000000"/>
              </w:rPr>
              <w:t xml:space="preserve">общая </w:t>
            </w:r>
            <w:r w:rsidRPr="005B47B0">
              <w:rPr>
                <w:color w:val="000000"/>
              </w:rPr>
              <w:t>площадь муниципальных земельных участков</w:t>
            </w: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</w:tr>
      <w:tr w:rsidR="00594F0B" w:rsidRPr="005B47B0" w:rsidTr="008E3BA9">
        <w:trPr>
          <w:trHeight w:val="1467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2</w:t>
            </w:r>
          </w:p>
        </w:tc>
        <w:tc>
          <w:tcPr>
            <w:tcW w:w="2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Доля зарегистрированных объектов недвижимого имущества от общего количества объектов недвижимого имущества (за исключением муниципального жилищного фонда), учтенных в реестре муниципального имущества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 xml:space="preserve">процент 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-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X=A*100/Y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X - доля зарегистрированных объектов недвижимого имущества от общего количества объектов недвижимого имущества (за исключением муниципального жилищного фонда), учтенных в реестре муниципального имущества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 xml:space="preserve">Выписки из ЕГРН о зарегистрированных правах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Подсчет количества объектов, право муниципальной собственности на которые зарегистрировано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2 раза в год</w:t>
            </w:r>
          </w:p>
        </w:tc>
      </w:tr>
      <w:tr w:rsidR="00594F0B" w:rsidRPr="005B47B0" w:rsidTr="008E3BA9">
        <w:trPr>
          <w:trHeight w:val="554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2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A – количество зарегистрированных объектов недвижимости к году расчета целевого индикатора</w:t>
            </w: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</w:tr>
      <w:tr w:rsidR="00594F0B" w:rsidRPr="005B47B0" w:rsidTr="008E3BA9">
        <w:trPr>
          <w:trHeight w:val="102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2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5B47B0">
              <w:rPr>
                <w:color w:val="000000"/>
              </w:rPr>
              <w:t>Y – общее количество объектов недвижимости в реестре муниципального имущества к году расчета целевого индикатора</w:t>
            </w: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5B47B0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</w:tr>
    </w:tbl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C00B72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662F68" w:rsidRDefault="00594F0B" w:rsidP="00594F0B">
      <w:pPr>
        <w:pStyle w:val="ConsPlusNormal"/>
        <w:ind w:left="9356"/>
        <w:jc w:val="right"/>
        <w:outlineLvl w:val="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662F68">
        <w:rPr>
          <w:rFonts w:ascii="Times New Roman" w:hAnsi="Times New Roman"/>
          <w:i/>
          <w:sz w:val="24"/>
          <w:szCs w:val="24"/>
        </w:rPr>
        <w:t xml:space="preserve">Приложение №1 </w:t>
      </w:r>
    </w:p>
    <w:p w:rsidR="00594F0B" w:rsidRPr="00662F68" w:rsidRDefault="00594F0B" w:rsidP="00594F0B">
      <w:pPr>
        <w:pStyle w:val="ConsPlusNormal"/>
        <w:ind w:left="9356"/>
        <w:jc w:val="right"/>
        <w:outlineLvl w:val="2"/>
        <w:rPr>
          <w:rFonts w:ascii="Times New Roman" w:hAnsi="Times New Roman"/>
          <w:i/>
          <w:sz w:val="24"/>
          <w:szCs w:val="24"/>
        </w:rPr>
      </w:pPr>
      <w:r w:rsidRPr="00662F68">
        <w:rPr>
          <w:rFonts w:ascii="Times New Roman" w:hAnsi="Times New Roman"/>
          <w:i/>
          <w:sz w:val="24"/>
          <w:szCs w:val="24"/>
        </w:rPr>
        <w:t>к паспорту проекта «Управление муниципальным имуществом, земельными ресурсами»</w:t>
      </w:r>
    </w:p>
    <w:p w:rsidR="00594F0B" w:rsidRDefault="00594F0B" w:rsidP="00594F0B">
      <w:pPr>
        <w:pStyle w:val="ConsPlusNormal"/>
        <w:ind w:left="9356"/>
        <w:rPr>
          <w:rFonts w:ascii="Times New Roman" w:hAnsi="Times New Roman"/>
          <w:b/>
          <w:sz w:val="24"/>
          <w:szCs w:val="24"/>
        </w:rPr>
      </w:pPr>
    </w:p>
    <w:p w:rsidR="00594F0B" w:rsidRPr="00BF263E" w:rsidRDefault="00594F0B" w:rsidP="00594F0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F263E">
        <w:rPr>
          <w:rFonts w:ascii="Times New Roman" w:hAnsi="Times New Roman"/>
          <w:b/>
          <w:sz w:val="28"/>
          <w:szCs w:val="28"/>
        </w:rPr>
        <w:t>ПЛАН</w:t>
      </w:r>
    </w:p>
    <w:p w:rsidR="00594F0B" w:rsidRDefault="00594F0B" w:rsidP="00594F0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F263E">
        <w:rPr>
          <w:rFonts w:ascii="Times New Roman" w:hAnsi="Times New Roman"/>
          <w:b/>
          <w:sz w:val="28"/>
          <w:szCs w:val="28"/>
        </w:rPr>
        <w:t>мероприятий по реализации проекта</w:t>
      </w:r>
    </w:p>
    <w:p w:rsidR="00594F0B" w:rsidRDefault="00594F0B" w:rsidP="00594F0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3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6"/>
        <w:gridCol w:w="3780"/>
        <w:gridCol w:w="2571"/>
        <w:gridCol w:w="1723"/>
        <w:gridCol w:w="3806"/>
        <w:gridCol w:w="2700"/>
      </w:tblGrid>
      <w:tr w:rsidR="00594F0B" w:rsidRPr="008C47C2" w:rsidTr="008E3BA9">
        <w:trPr>
          <w:cantSplit/>
          <w:trHeight w:val="315"/>
          <w:tblHeader/>
        </w:trPr>
        <w:tc>
          <w:tcPr>
            <w:tcW w:w="756" w:type="dxa"/>
            <w:vMerge w:val="restart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C47C2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8C47C2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r w:rsidRPr="008C47C2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8C47C2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80" w:type="dxa"/>
            <w:vMerge w:val="restart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C47C2">
              <w:rPr>
                <w:b/>
                <w:bCs/>
                <w:color w:val="000000"/>
                <w:sz w:val="24"/>
                <w:szCs w:val="24"/>
              </w:rPr>
              <w:t>Наименование результата, контрольной точки, мероприятия</w:t>
            </w:r>
          </w:p>
        </w:tc>
        <w:tc>
          <w:tcPr>
            <w:tcW w:w="4294" w:type="dxa"/>
            <w:gridSpan w:val="2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C47C2">
              <w:rPr>
                <w:b/>
                <w:bCs/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3806" w:type="dxa"/>
            <w:vMerge w:val="restart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C47C2">
              <w:rPr>
                <w:b/>
                <w:bCs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C47C2">
              <w:rPr>
                <w:b/>
                <w:bCs/>
                <w:color w:val="000000"/>
                <w:sz w:val="24"/>
                <w:szCs w:val="24"/>
              </w:rPr>
              <w:t>Вид документа и характеристика результата</w:t>
            </w:r>
          </w:p>
        </w:tc>
      </w:tr>
      <w:tr w:rsidR="00594F0B" w:rsidRPr="008C47C2" w:rsidTr="008E3BA9">
        <w:trPr>
          <w:cantSplit/>
          <w:trHeight w:val="315"/>
          <w:tblHeader/>
        </w:trPr>
        <w:tc>
          <w:tcPr>
            <w:tcW w:w="756" w:type="dxa"/>
            <w:vMerge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vMerge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1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C47C2">
              <w:rPr>
                <w:b/>
                <w:bCs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C47C2">
              <w:rPr>
                <w:b/>
                <w:bCs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3806" w:type="dxa"/>
            <w:vMerge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vMerge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94F0B" w:rsidRPr="008C47C2" w:rsidTr="008E3BA9">
        <w:trPr>
          <w:trHeight w:val="1058"/>
        </w:trPr>
        <w:tc>
          <w:tcPr>
            <w:tcW w:w="756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780" w:type="dxa"/>
            <w:shd w:val="clear" w:color="auto" w:fill="auto"/>
            <w:vAlign w:val="center"/>
            <w:hideMark/>
          </w:tcPr>
          <w:p w:rsidR="00594F0B" w:rsidRPr="00471653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471653">
              <w:rPr>
                <w:color w:val="000000"/>
                <w:sz w:val="24"/>
                <w:szCs w:val="24"/>
              </w:rPr>
              <w:t>Формирование оптимального состава муниципального имущества, обеспечивающего положительный эффект от управления имуществом</w:t>
            </w:r>
          </w:p>
        </w:tc>
        <w:tc>
          <w:tcPr>
            <w:tcW w:w="2571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01.01.202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31.12.203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806" w:type="dxa"/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Скворцов Д.Е.</w:t>
            </w:r>
            <w:r w:rsidRPr="008C47C2">
              <w:rPr>
                <w:color w:val="000000"/>
                <w:sz w:val="24"/>
                <w:szCs w:val="24"/>
              </w:rPr>
              <w:t xml:space="preserve">, 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Комитета по управлению имуществом администрации </w:t>
            </w:r>
            <w:r w:rsidRPr="009E4CD3">
              <w:rPr>
                <w:sz w:val="24"/>
                <w:szCs w:val="24"/>
              </w:rPr>
              <w:t>Родниковск</w:t>
            </w:r>
            <w:r>
              <w:rPr>
                <w:sz w:val="24"/>
                <w:szCs w:val="24"/>
              </w:rPr>
              <w:t>ого</w:t>
            </w:r>
            <w:r w:rsidRPr="009E4CD3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9E4CD3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700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</w:tr>
      <w:tr w:rsidR="00594F0B" w:rsidRPr="008C47C2" w:rsidTr="008E3BA9">
        <w:trPr>
          <w:trHeight w:val="1645"/>
        </w:trPr>
        <w:tc>
          <w:tcPr>
            <w:tcW w:w="756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780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Контрольная точка </w:t>
            </w:r>
            <w:r w:rsidRPr="00471653">
              <w:rPr>
                <w:color w:val="000000"/>
                <w:sz w:val="24"/>
                <w:szCs w:val="24"/>
              </w:rPr>
              <w:t>«</w:t>
            </w:r>
            <w:r w:rsidRPr="00471653">
              <w:rPr>
                <w:i/>
                <w:sz w:val="24"/>
                <w:szCs w:val="24"/>
              </w:rPr>
              <w:t>Подготовлены технические и межевые планы на земельные участки, муниципальные,  выявленные бесхозяйные объекты недвижимости, акты обследования</w:t>
            </w:r>
            <w:r w:rsidRPr="00471653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571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01.01.202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31.12.203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806" w:type="dxa"/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Скворцов Д.Е.</w:t>
            </w:r>
            <w:r w:rsidRPr="008C47C2">
              <w:rPr>
                <w:color w:val="000000"/>
                <w:sz w:val="24"/>
                <w:szCs w:val="24"/>
              </w:rPr>
              <w:t xml:space="preserve">, 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Комитета по управлению имуществом администрации </w:t>
            </w:r>
            <w:r w:rsidRPr="009E4CD3">
              <w:rPr>
                <w:sz w:val="24"/>
                <w:szCs w:val="24"/>
              </w:rPr>
              <w:t>Родниковск</w:t>
            </w:r>
            <w:r>
              <w:rPr>
                <w:sz w:val="24"/>
                <w:szCs w:val="24"/>
              </w:rPr>
              <w:t>ого</w:t>
            </w:r>
            <w:r w:rsidRPr="009E4CD3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9E4CD3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700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</w:t>
            </w:r>
          </w:p>
        </w:tc>
      </w:tr>
      <w:tr w:rsidR="00594F0B" w:rsidRPr="008C47C2" w:rsidTr="008E3BA9">
        <w:trPr>
          <w:trHeight w:val="566"/>
        </w:trPr>
        <w:tc>
          <w:tcPr>
            <w:tcW w:w="756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3780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Мероприятия по контрольной точке отсутствуют</w:t>
            </w:r>
          </w:p>
        </w:tc>
        <w:tc>
          <w:tcPr>
            <w:tcW w:w="2571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806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00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94F0B" w:rsidRPr="008C47C2" w:rsidTr="008E3BA9">
        <w:trPr>
          <w:trHeight w:val="1237"/>
        </w:trPr>
        <w:tc>
          <w:tcPr>
            <w:tcW w:w="756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780" w:type="dxa"/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 xml:space="preserve">Контрольная точка 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471653">
              <w:rPr>
                <w:i/>
                <w:sz w:val="24"/>
                <w:szCs w:val="24"/>
              </w:rPr>
              <w:t>Проведены оценка недвижимости, признание прав и регулирование отношений по муниципальной собственности</w:t>
            </w:r>
            <w:r w:rsidRPr="00471653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571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01.01.202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31.12.203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806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Скворцов Д.Е.</w:t>
            </w:r>
            <w:r w:rsidRPr="008C47C2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Председатель Комитета по управлению имуществом администрации </w:t>
            </w:r>
            <w:r w:rsidRPr="009E4CD3">
              <w:rPr>
                <w:sz w:val="24"/>
                <w:szCs w:val="24"/>
              </w:rPr>
              <w:t>Родниковск</w:t>
            </w:r>
            <w:r>
              <w:rPr>
                <w:sz w:val="24"/>
                <w:szCs w:val="24"/>
              </w:rPr>
              <w:t>ого</w:t>
            </w:r>
            <w:r w:rsidRPr="009E4CD3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9E4CD3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700" w:type="dxa"/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нормативный 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правовой акт / Договор</w:t>
            </w:r>
          </w:p>
        </w:tc>
      </w:tr>
      <w:tr w:rsidR="00594F0B" w:rsidRPr="008C47C2" w:rsidTr="008E3BA9">
        <w:trPr>
          <w:trHeight w:val="434"/>
        </w:trPr>
        <w:tc>
          <w:tcPr>
            <w:tcW w:w="756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1.2.1.</w:t>
            </w:r>
          </w:p>
        </w:tc>
        <w:tc>
          <w:tcPr>
            <w:tcW w:w="3780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Мероприятия по контрольной точке отсутствуют</w:t>
            </w:r>
          </w:p>
        </w:tc>
        <w:tc>
          <w:tcPr>
            <w:tcW w:w="2571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806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00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94F0B" w:rsidRPr="008C47C2" w:rsidTr="008E3BA9">
        <w:trPr>
          <w:trHeight w:val="1421"/>
        </w:trPr>
        <w:tc>
          <w:tcPr>
            <w:tcW w:w="756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780" w:type="dxa"/>
            <w:shd w:val="clear" w:color="auto" w:fill="auto"/>
            <w:vAlign w:val="center"/>
            <w:hideMark/>
          </w:tcPr>
          <w:p w:rsidR="00594F0B" w:rsidRPr="009A174D" w:rsidRDefault="00594F0B" w:rsidP="008E3BA9">
            <w:pPr>
              <w:rPr>
                <w:b/>
                <w:sz w:val="24"/>
                <w:szCs w:val="24"/>
              </w:rPr>
            </w:pPr>
            <w:r w:rsidRPr="009A174D">
              <w:rPr>
                <w:b/>
                <w:color w:val="000000"/>
                <w:sz w:val="24"/>
                <w:szCs w:val="24"/>
              </w:rPr>
              <w:t xml:space="preserve">Совершенствование системы учета объектов муниципальной собственности </w:t>
            </w:r>
          </w:p>
        </w:tc>
        <w:tc>
          <w:tcPr>
            <w:tcW w:w="2571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01.01.202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31.12.203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806" w:type="dxa"/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Скворцов Д.Е.</w:t>
            </w:r>
            <w:r w:rsidRPr="008C47C2">
              <w:rPr>
                <w:color w:val="000000"/>
                <w:sz w:val="24"/>
                <w:szCs w:val="24"/>
              </w:rPr>
              <w:t xml:space="preserve">, 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Комитета по управлению имуществом администрации </w:t>
            </w:r>
            <w:r w:rsidRPr="009E4CD3">
              <w:rPr>
                <w:sz w:val="24"/>
                <w:szCs w:val="24"/>
              </w:rPr>
              <w:t>Родниковск</w:t>
            </w:r>
            <w:r>
              <w:rPr>
                <w:sz w:val="24"/>
                <w:szCs w:val="24"/>
              </w:rPr>
              <w:t>ого</w:t>
            </w:r>
            <w:r w:rsidRPr="009E4CD3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9E4CD3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700" w:type="dxa"/>
            <w:shd w:val="clear" w:color="auto" w:fill="auto"/>
            <w:noWrap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</w:tr>
      <w:tr w:rsidR="00594F0B" w:rsidRPr="008C47C2" w:rsidTr="008E3BA9">
        <w:trPr>
          <w:trHeight w:val="128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3780" w:type="dxa"/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 xml:space="preserve">Контрольная точка 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0D7EDB">
              <w:rPr>
                <w:color w:val="000000"/>
                <w:sz w:val="24"/>
                <w:szCs w:val="24"/>
              </w:rPr>
              <w:t>«</w:t>
            </w:r>
            <w:r w:rsidRPr="000D7EDB">
              <w:rPr>
                <w:i/>
                <w:sz w:val="24"/>
                <w:szCs w:val="24"/>
              </w:rPr>
              <w:t>Выполнены мероприятия по содержанию и эксплуатации муниципального и бесхозяйного имущества</w:t>
            </w:r>
            <w:r w:rsidRPr="000D7ED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571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01.01.202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31.12.203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806" w:type="dxa"/>
            <w:shd w:val="clear" w:color="auto" w:fill="auto"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Скворцов Д.Е.</w:t>
            </w:r>
            <w:r w:rsidRPr="008C47C2">
              <w:rPr>
                <w:color w:val="000000"/>
                <w:sz w:val="24"/>
                <w:szCs w:val="24"/>
              </w:rPr>
              <w:t>,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Председатель Комитета по управлению имуществом администрации </w:t>
            </w:r>
            <w:r w:rsidRPr="009E4CD3">
              <w:rPr>
                <w:sz w:val="24"/>
                <w:szCs w:val="24"/>
              </w:rPr>
              <w:t>Родниковск</w:t>
            </w:r>
            <w:r>
              <w:rPr>
                <w:sz w:val="24"/>
                <w:szCs w:val="24"/>
              </w:rPr>
              <w:t>ого</w:t>
            </w:r>
            <w:r w:rsidRPr="009E4CD3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9E4CD3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700" w:type="dxa"/>
            <w:shd w:val="clear" w:color="auto" w:fill="auto"/>
            <w:noWrap/>
            <w:vAlign w:val="center"/>
            <w:hideMark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нормативный 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правовой акт / Договор</w:t>
            </w:r>
          </w:p>
        </w:tc>
      </w:tr>
      <w:tr w:rsidR="00594F0B" w:rsidRPr="008C47C2" w:rsidTr="008E3BA9">
        <w:trPr>
          <w:trHeight w:val="463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3780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Мероприятия по контрольной точке отсутствуют</w:t>
            </w:r>
          </w:p>
        </w:tc>
        <w:tc>
          <w:tcPr>
            <w:tcW w:w="2571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806" w:type="dxa"/>
            <w:shd w:val="clear" w:color="auto" w:fill="auto"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00" w:type="dxa"/>
            <w:shd w:val="clear" w:color="auto" w:fill="auto"/>
            <w:noWrap/>
            <w:vAlign w:val="center"/>
            <w:hideMark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594F0B" w:rsidRPr="008C47C2" w:rsidTr="008E3BA9">
        <w:trPr>
          <w:trHeight w:val="570"/>
        </w:trPr>
        <w:tc>
          <w:tcPr>
            <w:tcW w:w="756" w:type="dxa"/>
            <w:shd w:val="clear" w:color="auto" w:fill="auto"/>
            <w:noWrap/>
            <w:vAlign w:val="center"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594F0B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 xml:space="preserve">Контрольная точка 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0D7EDB">
              <w:rPr>
                <w:color w:val="000000"/>
                <w:sz w:val="24"/>
                <w:szCs w:val="24"/>
              </w:rPr>
              <w:t>«</w:t>
            </w:r>
            <w:r w:rsidRPr="000D7EDB">
              <w:rPr>
                <w:i/>
                <w:sz w:val="24"/>
                <w:szCs w:val="24"/>
              </w:rPr>
              <w:t xml:space="preserve">Выполнены </w:t>
            </w:r>
            <w:r>
              <w:rPr>
                <w:i/>
                <w:sz w:val="24"/>
                <w:szCs w:val="24"/>
              </w:rPr>
              <w:t>комплексные кадастровые работы</w:t>
            </w:r>
            <w:r w:rsidRPr="000D7ED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01.01.202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31.12.203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806" w:type="dxa"/>
            <w:shd w:val="clear" w:color="auto" w:fill="auto"/>
            <w:vAlign w:val="center"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Скворцов Д.Е.</w:t>
            </w:r>
            <w:r w:rsidRPr="008C47C2">
              <w:rPr>
                <w:color w:val="000000"/>
                <w:sz w:val="24"/>
                <w:szCs w:val="24"/>
              </w:rPr>
              <w:t>,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Председатель Комитета по управлению имуществом администрации </w:t>
            </w:r>
            <w:r w:rsidRPr="009E4CD3">
              <w:rPr>
                <w:sz w:val="24"/>
                <w:szCs w:val="24"/>
              </w:rPr>
              <w:t>Родниковск</w:t>
            </w:r>
            <w:r>
              <w:rPr>
                <w:sz w:val="24"/>
                <w:szCs w:val="24"/>
              </w:rPr>
              <w:t>ого</w:t>
            </w:r>
            <w:r w:rsidRPr="009E4CD3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9E4CD3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594F0B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нормативный </w:t>
            </w:r>
          </w:p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правовой акт / Договор</w:t>
            </w:r>
          </w:p>
        </w:tc>
      </w:tr>
      <w:tr w:rsidR="00594F0B" w:rsidRPr="008C47C2" w:rsidTr="008E3BA9">
        <w:trPr>
          <w:trHeight w:val="45"/>
        </w:trPr>
        <w:tc>
          <w:tcPr>
            <w:tcW w:w="756" w:type="dxa"/>
            <w:shd w:val="clear" w:color="auto" w:fill="auto"/>
            <w:noWrap/>
            <w:vAlign w:val="center"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2.2.1.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Мероприятия по контрольной точке отсутствуют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806" w:type="dxa"/>
            <w:shd w:val="clear" w:color="auto" w:fill="auto"/>
            <w:vAlign w:val="center"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47C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594F0B" w:rsidRPr="008C47C2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</w:tbl>
    <w:p w:rsidR="00594F0B" w:rsidRPr="00DF28C3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>
      <w:pPr>
        <w:overflowPunct/>
        <w:autoSpaceDE/>
        <w:autoSpaceDN/>
        <w:adjustRightInd/>
        <w:spacing w:after="160" w:line="259" w:lineRule="auto"/>
        <w:textAlignment w:val="auto"/>
        <w:rPr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0B" w:rsidRPr="00301962" w:rsidRDefault="00594F0B" w:rsidP="00594F0B">
      <w:pPr>
        <w:pStyle w:val="ConsPlusNormal"/>
        <w:spacing w:line="276" w:lineRule="auto"/>
        <w:ind w:left="4820"/>
        <w:contextualSpacing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01962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 xml:space="preserve"> №6 </w:t>
      </w:r>
      <w:r w:rsidRPr="00301962">
        <w:rPr>
          <w:rFonts w:ascii="Times New Roman" w:hAnsi="Times New Roman"/>
          <w:sz w:val="28"/>
          <w:szCs w:val="28"/>
        </w:rPr>
        <w:t xml:space="preserve"> к постановлению</w:t>
      </w:r>
    </w:p>
    <w:p w:rsidR="00594F0B" w:rsidRDefault="00594F0B" w:rsidP="00594F0B">
      <w:pPr>
        <w:pStyle w:val="ConsPlusNormal"/>
        <w:spacing w:line="276" w:lineRule="auto"/>
        <w:ind w:left="4820"/>
        <w:contextualSpacing/>
        <w:jc w:val="right"/>
        <w:rPr>
          <w:rFonts w:ascii="Times New Roman" w:hAnsi="Times New Roman"/>
          <w:sz w:val="28"/>
          <w:szCs w:val="28"/>
        </w:rPr>
      </w:pPr>
      <w:r w:rsidRPr="00301962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Родниковского муниципального </w:t>
      </w:r>
    </w:p>
    <w:p w:rsidR="00594F0B" w:rsidRPr="00301962" w:rsidRDefault="00594F0B" w:rsidP="00594F0B">
      <w:pPr>
        <w:pStyle w:val="ConsPlusNormal"/>
        <w:spacing w:line="276" w:lineRule="auto"/>
        <w:ind w:left="4820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Ивановской области</w:t>
      </w:r>
    </w:p>
    <w:p w:rsidR="00594F0B" w:rsidRDefault="00594F0B" w:rsidP="00594F0B">
      <w:pPr>
        <w:pStyle w:val="ConsPlusNormal"/>
        <w:spacing w:line="276" w:lineRule="auto"/>
        <w:ind w:left="4820"/>
        <w:contextualSpacing/>
        <w:jc w:val="right"/>
        <w:rPr>
          <w:rFonts w:ascii="Times New Roman" w:hAnsi="Times New Roman"/>
          <w:sz w:val="28"/>
          <w:szCs w:val="28"/>
        </w:rPr>
      </w:pPr>
      <w:r w:rsidRPr="00301962">
        <w:rPr>
          <w:rFonts w:ascii="Times New Roman" w:hAnsi="Times New Roman"/>
          <w:sz w:val="28"/>
          <w:szCs w:val="28"/>
        </w:rPr>
        <w:t>от _______________  №______</w:t>
      </w:r>
    </w:p>
    <w:p w:rsidR="00594F0B" w:rsidRDefault="00594F0B" w:rsidP="00594F0B">
      <w:pPr>
        <w:pStyle w:val="ConsPlusTitle"/>
        <w:widowControl/>
        <w:ind w:left="4820" w:right="54"/>
        <w:jc w:val="right"/>
        <w:outlineLvl w:val="0"/>
        <w:rPr>
          <w:b w:val="0"/>
          <w:sz w:val="28"/>
          <w:szCs w:val="28"/>
        </w:rPr>
      </w:pPr>
    </w:p>
    <w:p w:rsidR="00594F0B" w:rsidRPr="008B52BF" w:rsidRDefault="00594F0B" w:rsidP="00594F0B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ВЕДОМСТВЕННЫЙ </w:t>
      </w:r>
      <w:r w:rsidRPr="008B52BF">
        <w:rPr>
          <w:rFonts w:ascii="Times New Roman" w:hAnsi="Times New Roman"/>
          <w:b/>
          <w:sz w:val="24"/>
          <w:szCs w:val="24"/>
        </w:rPr>
        <w:t xml:space="preserve"> ПРОЕКТ</w:t>
      </w:r>
    </w:p>
    <w:p w:rsidR="00594F0B" w:rsidRPr="008B52BF" w:rsidRDefault="00594F0B" w:rsidP="00594F0B">
      <w:pPr>
        <w:pStyle w:val="ConsPlusNormal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«</w:t>
      </w:r>
      <w:r w:rsidRPr="008B52BF">
        <w:rPr>
          <w:rFonts w:ascii="Times New Roman" w:hAnsi="Times New Roman"/>
          <w:b/>
          <w:sz w:val="28"/>
          <w:szCs w:val="28"/>
          <w:u w:val="single"/>
        </w:rPr>
        <w:t>Повышение качества и доступности предоставления государственных и муниципальных услуг</w:t>
      </w:r>
      <w:r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594F0B" w:rsidRPr="008B52BF" w:rsidRDefault="00594F0B" w:rsidP="00594F0B">
      <w:pPr>
        <w:pStyle w:val="ConsPlusNormal"/>
        <w:jc w:val="right"/>
        <w:outlineLvl w:val="2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B52BF">
        <w:rPr>
          <w:rFonts w:ascii="Times New Roman" w:hAnsi="Times New Roman"/>
          <w:b/>
          <w:sz w:val="24"/>
          <w:szCs w:val="24"/>
        </w:rPr>
        <w:t>ПАСПОРТ ВЕДОМСТВЕННОГО ПРОЕКТА</w:t>
      </w: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8B52BF">
        <w:rPr>
          <w:rFonts w:ascii="Times New Roman" w:hAnsi="Times New Roman"/>
          <w:b/>
          <w:sz w:val="24"/>
          <w:szCs w:val="24"/>
        </w:rPr>
        <w:t>1. Основные положения</w:t>
      </w:r>
    </w:p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tbl>
      <w:tblPr>
        <w:tblW w:w="14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38"/>
        <w:gridCol w:w="453"/>
        <w:gridCol w:w="4073"/>
        <w:gridCol w:w="1417"/>
        <w:gridCol w:w="1438"/>
        <w:gridCol w:w="3562"/>
      </w:tblGrid>
      <w:tr w:rsidR="00594F0B" w:rsidRPr="008B52BF" w:rsidTr="008E3BA9">
        <w:trPr>
          <w:jc w:val="center"/>
        </w:trPr>
        <w:tc>
          <w:tcPr>
            <w:tcW w:w="3438" w:type="dxa"/>
          </w:tcPr>
          <w:p w:rsidR="00594F0B" w:rsidRPr="008B52BF" w:rsidRDefault="00594F0B" w:rsidP="008E3BA9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2BF">
              <w:rPr>
                <w:rFonts w:ascii="Times New Roman" w:hAnsi="Times New Roman"/>
                <w:b/>
                <w:sz w:val="24"/>
                <w:szCs w:val="24"/>
              </w:rPr>
              <w:t>Наименование проекта</w:t>
            </w:r>
          </w:p>
        </w:tc>
        <w:tc>
          <w:tcPr>
            <w:tcW w:w="10943" w:type="dxa"/>
            <w:gridSpan w:val="5"/>
          </w:tcPr>
          <w:p w:rsidR="00594F0B" w:rsidRPr="008B52BF" w:rsidRDefault="00594F0B" w:rsidP="008E3BA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8B52BF">
              <w:rPr>
                <w:rFonts w:ascii="Times New Roman" w:hAnsi="Times New Roman"/>
                <w:b/>
                <w:sz w:val="24"/>
                <w:szCs w:val="24"/>
              </w:rPr>
              <w:t>Повышение качества и доступности предоставления государственных и муниципальных услуг</w:t>
            </w:r>
          </w:p>
        </w:tc>
      </w:tr>
      <w:tr w:rsidR="00594F0B" w:rsidRPr="008B52BF" w:rsidTr="008E3BA9">
        <w:trPr>
          <w:jc w:val="center"/>
        </w:trPr>
        <w:tc>
          <w:tcPr>
            <w:tcW w:w="3438" w:type="dxa"/>
          </w:tcPr>
          <w:p w:rsidR="00594F0B" w:rsidRPr="008B52BF" w:rsidRDefault="00594F0B" w:rsidP="008E3BA9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2BF">
              <w:rPr>
                <w:rFonts w:ascii="Times New Roman" w:hAnsi="Times New Roman"/>
                <w:b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4526" w:type="dxa"/>
            <w:gridSpan w:val="2"/>
          </w:tcPr>
          <w:p w:rsidR="00594F0B" w:rsidRPr="008B52BF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B52BF">
              <w:rPr>
                <w:rFonts w:ascii="Times New Roman" w:hAnsi="Times New Roman"/>
                <w:sz w:val="24"/>
                <w:szCs w:val="24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1417" w:type="dxa"/>
          </w:tcPr>
          <w:p w:rsidR="00594F0B" w:rsidRPr="008B52BF" w:rsidRDefault="00594F0B" w:rsidP="008E3BA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2BF">
              <w:rPr>
                <w:rFonts w:ascii="Times New Roman" w:hAnsi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438" w:type="dxa"/>
          </w:tcPr>
          <w:p w:rsidR="00594F0B" w:rsidRPr="008B52BF" w:rsidRDefault="00594F0B" w:rsidP="008E3BA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2BF">
              <w:rPr>
                <w:rFonts w:ascii="Times New Roman" w:hAnsi="Times New Roman"/>
                <w:sz w:val="24"/>
                <w:szCs w:val="24"/>
              </w:rPr>
              <w:t>01.01.2023 г.</w:t>
            </w:r>
          </w:p>
        </w:tc>
        <w:tc>
          <w:tcPr>
            <w:tcW w:w="3561" w:type="dxa"/>
          </w:tcPr>
          <w:p w:rsidR="00594F0B" w:rsidRPr="008B52BF" w:rsidRDefault="00594F0B" w:rsidP="008E3BA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2BF">
              <w:rPr>
                <w:rFonts w:ascii="Times New Roman" w:hAnsi="Times New Roman"/>
                <w:sz w:val="24"/>
                <w:szCs w:val="24"/>
              </w:rPr>
              <w:t>31.12.2030 г.</w:t>
            </w:r>
          </w:p>
        </w:tc>
      </w:tr>
      <w:tr w:rsidR="00594F0B" w:rsidRPr="008B52BF" w:rsidTr="008E3BA9">
        <w:trPr>
          <w:trHeight w:val="391"/>
          <w:jc w:val="center"/>
        </w:trPr>
        <w:tc>
          <w:tcPr>
            <w:tcW w:w="3438" w:type="dxa"/>
          </w:tcPr>
          <w:p w:rsidR="00594F0B" w:rsidRPr="008B52BF" w:rsidRDefault="00594F0B" w:rsidP="008E3BA9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8B52BF">
              <w:rPr>
                <w:rFonts w:ascii="Times New Roman" w:hAnsi="Times New Roman"/>
                <w:b/>
                <w:sz w:val="24"/>
                <w:szCs w:val="24"/>
              </w:rPr>
              <w:t>Куратор проекта</w:t>
            </w:r>
          </w:p>
        </w:tc>
        <w:tc>
          <w:tcPr>
            <w:tcW w:w="4526" w:type="dxa"/>
            <w:gridSpan w:val="2"/>
          </w:tcPr>
          <w:p w:rsidR="00594F0B" w:rsidRPr="008B52BF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B52BF">
              <w:rPr>
                <w:rFonts w:ascii="Times New Roman" w:hAnsi="Times New Roman"/>
                <w:sz w:val="24"/>
                <w:szCs w:val="24"/>
              </w:rPr>
              <w:t>Суханова Александра Юрьевна</w:t>
            </w:r>
          </w:p>
        </w:tc>
        <w:tc>
          <w:tcPr>
            <w:tcW w:w="6416" w:type="dxa"/>
            <w:gridSpan w:val="3"/>
          </w:tcPr>
          <w:p w:rsidR="00594F0B" w:rsidRPr="008B52BF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B52BF">
              <w:rPr>
                <w:rFonts w:ascii="Times New Roman" w:hAnsi="Times New Roman"/>
                <w:sz w:val="24"/>
                <w:szCs w:val="24"/>
              </w:rPr>
              <w:t>Глава Родниковского муниципального района</w:t>
            </w:r>
          </w:p>
        </w:tc>
      </w:tr>
      <w:tr w:rsidR="00594F0B" w:rsidRPr="008B52BF" w:rsidTr="008E3BA9">
        <w:trPr>
          <w:jc w:val="center"/>
        </w:trPr>
        <w:tc>
          <w:tcPr>
            <w:tcW w:w="3438" w:type="dxa"/>
          </w:tcPr>
          <w:p w:rsidR="00594F0B" w:rsidRPr="008B52BF" w:rsidRDefault="00594F0B" w:rsidP="008E3BA9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8B52BF">
              <w:rPr>
                <w:rFonts w:ascii="Times New Roman" w:hAnsi="Times New Roman"/>
                <w:b/>
                <w:sz w:val="24"/>
                <w:szCs w:val="24"/>
              </w:rPr>
              <w:t>Руководитель проекта</w:t>
            </w:r>
          </w:p>
        </w:tc>
        <w:tc>
          <w:tcPr>
            <w:tcW w:w="4526" w:type="dxa"/>
            <w:gridSpan w:val="2"/>
          </w:tcPr>
          <w:p w:rsidR="00594F0B" w:rsidRPr="008B52BF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B52BF">
              <w:rPr>
                <w:rFonts w:ascii="Times New Roman" w:hAnsi="Times New Roman"/>
                <w:sz w:val="24"/>
                <w:szCs w:val="24"/>
              </w:rPr>
              <w:t>Суханова Александра Юрьевна</w:t>
            </w:r>
          </w:p>
        </w:tc>
        <w:tc>
          <w:tcPr>
            <w:tcW w:w="6416" w:type="dxa"/>
            <w:gridSpan w:val="3"/>
          </w:tcPr>
          <w:p w:rsidR="00594F0B" w:rsidRPr="008B52BF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B52BF">
              <w:rPr>
                <w:rFonts w:ascii="Times New Roman" w:hAnsi="Times New Roman"/>
                <w:sz w:val="24"/>
                <w:szCs w:val="24"/>
              </w:rPr>
              <w:t>Глава Родниковского муниципального района</w:t>
            </w:r>
          </w:p>
        </w:tc>
      </w:tr>
      <w:tr w:rsidR="00594F0B" w:rsidRPr="008B52BF" w:rsidTr="008E3BA9">
        <w:trPr>
          <w:jc w:val="center"/>
        </w:trPr>
        <w:tc>
          <w:tcPr>
            <w:tcW w:w="3438" w:type="dxa"/>
          </w:tcPr>
          <w:p w:rsidR="00594F0B" w:rsidRPr="008B52BF" w:rsidRDefault="00594F0B" w:rsidP="008E3BA9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8B52BF">
              <w:rPr>
                <w:rFonts w:ascii="Times New Roman" w:hAnsi="Times New Roman"/>
                <w:b/>
                <w:sz w:val="24"/>
                <w:szCs w:val="24"/>
              </w:rPr>
              <w:t>Администратор проекта</w:t>
            </w:r>
          </w:p>
        </w:tc>
        <w:tc>
          <w:tcPr>
            <w:tcW w:w="4526" w:type="dxa"/>
            <w:gridSpan w:val="2"/>
          </w:tcPr>
          <w:p w:rsidR="00594F0B" w:rsidRPr="008B52BF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B52BF">
              <w:rPr>
                <w:rFonts w:ascii="Times New Roman" w:hAnsi="Times New Roman"/>
                <w:sz w:val="24"/>
                <w:szCs w:val="24"/>
              </w:rPr>
              <w:t>Суханова Александра Юрьевна</w:t>
            </w:r>
          </w:p>
        </w:tc>
        <w:tc>
          <w:tcPr>
            <w:tcW w:w="6416" w:type="dxa"/>
            <w:gridSpan w:val="3"/>
          </w:tcPr>
          <w:p w:rsidR="00594F0B" w:rsidRPr="008B52BF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B52BF">
              <w:rPr>
                <w:rFonts w:ascii="Times New Roman" w:hAnsi="Times New Roman"/>
                <w:sz w:val="24"/>
                <w:szCs w:val="24"/>
              </w:rPr>
              <w:t>Глава Родниковского муниципального района</w:t>
            </w:r>
          </w:p>
        </w:tc>
      </w:tr>
      <w:tr w:rsidR="00594F0B" w:rsidRPr="008B52BF" w:rsidTr="008E3BA9">
        <w:trPr>
          <w:jc w:val="center"/>
        </w:trPr>
        <w:tc>
          <w:tcPr>
            <w:tcW w:w="3438" w:type="dxa"/>
          </w:tcPr>
          <w:p w:rsidR="00594F0B" w:rsidRPr="008B52BF" w:rsidRDefault="00594F0B" w:rsidP="008E3BA9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8B52BF">
              <w:rPr>
                <w:rFonts w:ascii="Times New Roman" w:hAnsi="Times New Roman"/>
                <w:b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453" w:type="dxa"/>
          </w:tcPr>
          <w:p w:rsidR="00594F0B" w:rsidRPr="008B52BF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B52B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073" w:type="dxa"/>
          </w:tcPr>
          <w:p w:rsidR="00594F0B" w:rsidRPr="008B52BF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B52BF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6416" w:type="dxa"/>
            <w:gridSpan w:val="3"/>
          </w:tcPr>
          <w:p w:rsidR="00594F0B" w:rsidRPr="008B52BF" w:rsidRDefault="00594F0B" w:rsidP="008E3B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B52BF">
              <w:rPr>
                <w:rFonts w:ascii="Times New Roman" w:hAnsi="Times New Roman"/>
                <w:sz w:val="24"/>
                <w:szCs w:val="24"/>
              </w:rPr>
              <w:t>«Экономическое развитие и инновационная экономика Родниковского муниципального района»</w:t>
            </w:r>
          </w:p>
        </w:tc>
      </w:tr>
    </w:tbl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B52BF">
        <w:rPr>
          <w:rFonts w:ascii="Times New Roman" w:hAnsi="Times New Roman"/>
          <w:b/>
          <w:sz w:val="28"/>
          <w:szCs w:val="28"/>
        </w:rPr>
        <w:t>2. Цель и показатели проекта</w:t>
      </w:r>
    </w:p>
    <w:p w:rsidR="00594F0B" w:rsidRPr="008B52BF" w:rsidRDefault="00594F0B" w:rsidP="00594F0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tbl>
      <w:tblPr>
        <w:tblW w:w="15992" w:type="dxa"/>
        <w:tblInd w:w="113" w:type="dxa"/>
        <w:tblLook w:val="04A0"/>
      </w:tblPr>
      <w:tblGrid>
        <w:gridCol w:w="960"/>
        <w:gridCol w:w="3004"/>
        <w:gridCol w:w="1500"/>
        <w:gridCol w:w="1360"/>
        <w:gridCol w:w="960"/>
        <w:gridCol w:w="960"/>
        <w:gridCol w:w="960"/>
        <w:gridCol w:w="960"/>
        <w:gridCol w:w="960"/>
        <w:gridCol w:w="960"/>
        <w:gridCol w:w="960"/>
        <w:gridCol w:w="960"/>
        <w:gridCol w:w="1480"/>
        <w:gridCol w:w="8"/>
      </w:tblGrid>
      <w:tr w:rsidR="00594F0B" w:rsidRPr="008B52BF" w:rsidTr="008E3BA9">
        <w:trPr>
          <w:trHeight w:val="1515"/>
        </w:trPr>
        <w:tc>
          <w:tcPr>
            <w:tcW w:w="159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B52BF">
              <w:rPr>
                <w:b/>
                <w:bCs/>
                <w:color w:val="000000"/>
                <w:sz w:val="24"/>
                <w:szCs w:val="24"/>
              </w:rPr>
              <w:t xml:space="preserve">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развития  цифрового </w:t>
            </w:r>
            <w:proofErr w:type="spellStart"/>
            <w:r w:rsidRPr="008B52BF">
              <w:rPr>
                <w:b/>
                <w:bCs/>
                <w:color w:val="000000"/>
                <w:sz w:val="24"/>
                <w:szCs w:val="24"/>
              </w:rPr>
              <w:t>контента</w:t>
            </w:r>
            <w:proofErr w:type="spellEnd"/>
            <w:r w:rsidRPr="008B52BF">
              <w:rPr>
                <w:b/>
                <w:bCs/>
                <w:color w:val="000000"/>
                <w:sz w:val="24"/>
                <w:szCs w:val="24"/>
              </w:rPr>
              <w:t>, повышения эффективности муниципального управления</w:t>
            </w:r>
          </w:p>
        </w:tc>
      </w:tr>
      <w:tr w:rsidR="00594F0B" w:rsidRPr="008B52BF" w:rsidTr="008E3BA9">
        <w:trPr>
          <w:gridAfter w:val="1"/>
          <w:wAfter w:w="8" w:type="dxa"/>
          <w:trHeight w:val="31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B52BF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8B52BF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8B52BF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4B16FA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hyperlink r:id="rId12" w:history="1">
              <w:r w:rsidR="00594F0B" w:rsidRPr="008B52BF">
                <w:rPr>
                  <w:b/>
                  <w:bCs/>
                  <w:sz w:val="24"/>
                  <w:szCs w:val="24"/>
                </w:rPr>
                <w:t>Единица измерения (по ОКЕИ)</w:t>
              </w:r>
            </w:hyperlink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Базовое значение 2022 год</w:t>
            </w:r>
          </w:p>
        </w:tc>
        <w:tc>
          <w:tcPr>
            <w:tcW w:w="7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Период, год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Признак ключевого параметра (да/нет)</w:t>
            </w:r>
          </w:p>
        </w:tc>
      </w:tr>
      <w:tr w:rsidR="00594F0B" w:rsidRPr="008B52BF" w:rsidTr="008E3BA9">
        <w:trPr>
          <w:gridAfter w:val="1"/>
          <w:wAfter w:w="8" w:type="dxa"/>
          <w:trHeight w:val="126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2030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94F0B" w:rsidRPr="008B52BF" w:rsidTr="008E3BA9">
        <w:trPr>
          <w:gridAfter w:val="1"/>
          <w:wAfter w:w="8" w:type="dxa"/>
          <w:trHeight w:val="18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Процент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процент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да</w:t>
            </w:r>
          </w:p>
        </w:tc>
      </w:tr>
    </w:tbl>
    <w:p w:rsidR="00594F0B" w:rsidRPr="008B52BF" w:rsidRDefault="00594F0B" w:rsidP="00594F0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B52BF">
        <w:rPr>
          <w:rFonts w:ascii="Times New Roman" w:hAnsi="Times New Roman"/>
          <w:b/>
          <w:sz w:val="28"/>
          <w:szCs w:val="28"/>
        </w:rPr>
        <w:t>3. Задачи и результаты проекта</w:t>
      </w:r>
    </w:p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tbl>
      <w:tblPr>
        <w:tblW w:w="16013" w:type="dxa"/>
        <w:tblInd w:w="113" w:type="dxa"/>
        <w:tblLook w:val="04A0"/>
      </w:tblPr>
      <w:tblGrid>
        <w:gridCol w:w="822"/>
        <w:gridCol w:w="2673"/>
        <w:gridCol w:w="1966"/>
        <w:gridCol w:w="699"/>
        <w:gridCol w:w="696"/>
        <w:gridCol w:w="696"/>
        <w:gridCol w:w="696"/>
        <w:gridCol w:w="696"/>
        <w:gridCol w:w="696"/>
        <w:gridCol w:w="696"/>
        <w:gridCol w:w="696"/>
        <w:gridCol w:w="2035"/>
        <w:gridCol w:w="1553"/>
        <w:gridCol w:w="1393"/>
      </w:tblGrid>
      <w:tr w:rsidR="00594F0B" w:rsidRPr="008B52BF" w:rsidTr="008E3BA9">
        <w:trPr>
          <w:trHeight w:val="750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B52BF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8B52BF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8B52BF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Наименование задачи, результата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4B16FA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hyperlink r:id="rId13" w:history="1">
              <w:r w:rsidR="00594F0B" w:rsidRPr="008B52BF">
                <w:rPr>
                  <w:b/>
                  <w:bCs/>
                  <w:sz w:val="24"/>
                  <w:szCs w:val="24"/>
                </w:rPr>
                <w:t>Единица измерения (по ОКЕИ)</w:t>
              </w:r>
            </w:hyperlink>
          </w:p>
        </w:tc>
        <w:tc>
          <w:tcPr>
            <w:tcW w:w="5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Период, год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Характеристика результата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Тип результата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Признак ключевого параметра (да/нет)</w:t>
            </w:r>
          </w:p>
        </w:tc>
      </w:tr>
      <w:tr w:rsidR="00594F0B" w:rsidRPr="008B52BF" w:rsidTr="008E3BA9">
        <w:trPr>
          <w:trHeight w:val="750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2030</w:t>
            </w: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94F0B" w:rsidRPr="008B52BF" w:rsidTr="008E3BA9">
        <w:trPr>
          <w:trHeight w:val="61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1.</w:t>
            </w:r>
          </w:p>
        </w:tc>
        <w:tc>
          <w:tcPr>
            <w:tcW w:w="15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Обеспечение удовлетворенности граждан качеством предоставления массовых социально значимых государственных и муниципальных услуг в электронном виде с использованием Единого портала государственных и муниципальных услуг</w:t>
            </w:r>
          </w:p>
        </w:tc>
      </w:tr>
      <w:tr w:rsidR="00594F0B" w:rsidRPr="008B52BF" w:rsidTr="008E3BA9">
        <w:trPr>
          <w:trHeight w:val="346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1.1.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Доля обращений за получением массовых</w:t>
            </w:r>
            <w:r w:rsidRPr="008B52BF">
              <w:rPr>
                <w:sz w:val="24"/>
                <w:szCs w:val="24"/>
              </w:rPr>
              <w:br/>
              <w:t>социально значимых государственных и</w:t>
            </w:r>
            <w:r w:rsidRPr="008B52BF">
              <w:rPr>
                <w:sz w:val="24"/>
                <w:szCs w:val="24"/>
              </w:rPr>
              <w:br/>
              <w:t>муниципальных услуг в электронном виде с использованием ЕПГУ, без</w:t>
            </w:r>
            <w:r w:rsidRPr="008B52BF">
              <w:rPr>
                <w:sz w:val="24"/>
                <w:szCs w:val="24"/>
              </w:rPr>
              <w:br/>
              <w:t>необходимости личного посещения органов государственной власти,</w:t>
            </w:r>
            <w:r w:rsidRPr="008B52BF">
              <w:rPr>
                <w:sz w:val="24"/>
                <w:szCs w:val="24"/>
              </w:rPr>
              <w:br/>
              <w:t>органов местного самоуправления и МФЦ, от общего количества таких</w:t>
            </w:r>
            <w:r w:rsidRPr="008B52BF">
              <w:rPr>
                <w:sz w:val="24"/>
                <w:szCs w:val="24"/>
              </w:rPr>
              <w:br/>
              <w:t>услуг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процент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25,7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29,4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44,1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47,1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50,0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52,9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55,9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58,8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Обеспечение организационных и технологических условий для возможности взаимодействия граждан и органов местного самоуправления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оказание</w:t>
            </w:r>
            <w:r w:rsidRPr="008B52BF">
              <w:rPr>
                <w:sz w:val="24"/>
                <w:szCs w:val="24"/>
              </w:rPr>
              <w:br/>
              <w:t>услуг (выполнение работ)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да</w:t>
            </w:r>
          </w:p>
        </w:tc>
      </w:tr>
      <w:tr w:rsidR="00594F0B" w:rsidRPr="008B52BF" w:rsidTr="008E3BA9">
        <w:trPr>
          <w:trHeight w:val="31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2.</w:t>
            </w:r>
          </w:p>
        </w:tc>
        <w:tc>
          <w:tcPr>
            <w:tcW w:w="15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proofErr w:type="spellStart"/>
            <w:r w:rsidRPr="008B52BF">
              <w:rPr>
                <w:b/>
                <w:bCs/>
                <w:sz w:val="24"/>
                <w:szCs w:val="24"/>
              </w:rPr>
              <w:t>Цифровизация</w:t>
            </w:r>
            <w:proofErr w:type="spellEnd"/>
            <w:r w:rsidRPr="008B52BF">
              <w:rPr>
                <w:b/>
                <w:bCs/>
                <w:sz w:val="24"/>
                <w:szCs w:val="24"/>
              </w:rPr>
              <w:t xml:space="preserve"> процессов предоставления муниципальных услуг </w:t>
            </w:r>
          </w:p>
        </w:tc>
      </w:tr>
      <w:tr w:rsidR="00594F0B" w:rsidRPr="008B52BF" w:rsidTr="008E3BA9">
        <w:trPr>
          <w:trHeight w:val="98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2.1.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Доля расходов на закупки</w:t>
            </w:r>
            <w:r w:rsidRPr="008B52BF">
              <w:rPr>
                <w:color w:val="000000"/>
                <w:sz w:val="24"/>
                <w:szCs w:val="24"/>
              </w:rPr>
              <w:br/>
              <w:t>и/или аренду отечественного</w:t>
            </w:r>
            <w:r w:rsidRPr="008B52BF">
              <w:rPr>
                <w:color w:val="000000"/>
                <w:sz w:val="24"/>
                <w:szCs w:val="24"/>
              </w:rPr>
              <w:br/>
              <w:t>программного обеспечения и</w:t>
            </w:r>
            <w:r w:rsidRPr="008B52BF">
              <w:rPr>
                <w:color w:val="000000"/>
                <w:sz w:val="24"/>
                <w:szCs w:val="24"/>
              </w:rPr>
              <w:br/>
              <w:t>платформ от общих расходов</w:t>
            </w:r>
            <w:r w:rsidRPr="008B52BF">
              <w:rPr>
                <w:color w:val="000000"/>
                <w:sz w:val="24"/>
                <w:szCs w:val="24"/>
              </w:rPr>
              <w:br/>
              <w:t>на закупку или аренду</w:t>
            </w:r>
            <w:r w:rsidRPr="008B52BF">
              <w:rPr>
                <w:color w:val="000000"/>
                <w:sz w:val="24"/>
                <w:szCs w:val="24"/>
              </w:rPr>
              <w:br/>
              <w:t>программного обеспечения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процент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55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65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75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85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Обеспечение организационных и технологических условий для возможности взаимодействия граждан и органов местного самоуправления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да</w:t>
            </w:r>
          </w:p>
        </w:tc>
      </w:tr>
      <w:tr w:rsidR="00594F0B" w:rsidRPr="008B52BF" w:rsidTr="008E3BA9">
        <w:trPr>
          <w:trHeight w:val="31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3.</w:t>
            </w:r>
          </w:p>
        </w:tc>
        <w:tc>
          <w:tcPr>
            <w:tcW w:w="15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Организация предоставления государственных и муниципальных услуг на базе многофункциональных центров предоставления государственных и муниципальных услуг</w:t>
            </w:r>
          </w:p>
        </w:tc>
      </w:tr>
      <w:tr w:rsidR="00594F0B" w:rsidRPr="008B52BF" w:rsidTr="008E3BA9">
        <w:trPr>
          <w:trHeight w:val="157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3.1.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Количество оказанных государственных и муниципальных услуг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единиц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8B52BF">
              <w:t>19 300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8B52BF">
              <w:t>24 549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F0B" w:rsidRPr="008B52BF" w:rsidRDefault="00594F0B" w:rsidP="008E3BA9">
            <w:pPr>
              <w:jc w:val="center"/>
            </w:pPr>
            <w:r w:rsidRPr="008B52BF">
              <w:t>25 040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F0B" w:rsidRPr="008B52BF" w:rsidRDefault="00594F0B" w:rsidP="008E3BA9">
            <w:pPr>
              <w:jc w:val="center"/>
            </w:pPr>
            <w:r w:rsidRPr="008B52BF">
              <w:t>25 791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F0B" w:rsidRPr="008B52BF" w:rsidRDefault="00594F0B" w:rsidP="008E3BA9">
            <w:pPr>
              <w:jc w:val="center"/>
            </w:pPr>
            <w:r w:rsidRPr="008B52BF">
              <w:t>26 565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F0B" w:rsidRPr="008B52BF" w:rsidRDefault="00594F0B" w:rsidP="008E3BA9">
            <w:pPr>
              <w:jc w:val="center"/>
            </w:pPr>
            <w:r w:rsidRPr="008B52BF">
              <w:t>27 628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F0B" w:rsidRPr="008B52BF" w:rsidRDefault="00594F0B" w:rsidP="008E3BA9">
            <w:pPr>
              <w:jc w:val="center"/>
            </w:pPr>
            <w:r w:rsidRPr="008B52BF">
              <w:t>28 733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F0B" w:rsidRPr="008B52BF" w:rsidRDefault="00594F0B" w:rsidP="008E3BA9">
            <w:pPr>
              <w:jc w:val="center"/>
            </w:pPr>
            <w:r w:rsidRPr="008B52BF">
              <w:t>30 169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Обеспечение организационных и технологических условий для возможности взаимодействия граждан и органов местного самоуправления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оказание</w:t>
            </w:r>
            <w:r w:rsidRPr="008B52BF">
              <w:rPr>
                <w:sz w:val="24"/>
                <w:szCs w:val="24"/>
              </w:rPr>
              <w:br/>
              <w:t>услуг (выполнение работ)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да</w:t>
            </w:r>
          </w:p>
        </w:tc>
      </w:tr>
    </w:tbl>
    <w:p w:rsidR="00594F0B" w:rsidRPr="008B52BF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B52BF">
        <w:rPr>
          <w:rFonts w:ascii="Times New Roman" w:hAnsi="Times New Roman"/>
          <w:b/>
          <w:sz w:val="28"/>
          <w:szCs w:val="28"/>
        </w:rPr>
        <w:t>4. Финансовое обеспечение реализации проекта</w:t>
      </w: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18"/>
          <w:szCs w:val="18"/>
        </w:rPr>
      </w:pPr>
    </w:p>
    <w:tbl>
      <w:tblPr>
        <w:tblW w:w="16160" w:type="dxa"/>
        <w:tblInd w:w="108" w:type="dxa"/>
        <w:tblLayout w:type="fixed"/>
        <w:tblLook w:val="04A0"/>
      </w:tblPr>
      <w:tblGrid>
        <w:gridCol w:w="621"/>
        <w:gridCol w:w="1931"/>
        <w:gridCol w:w="1559"/>
        <w:gridCol w:w="1457"/>
        <w:gridCol w:w="1463"/>
        <w:gridCol w:w="1510"/>
        <w:gridCol w:w="1545"/>
        <w:gridCol w:w="1492"/>
        <w:gridCol w:w="1562"/>
        <w:gridCol w:w="1447"/>
        <w:gridCol w:w="1573"/>
      </w:tblGrid>
      <w:tr w:rsidR="00594F0B" w:rsidRPr="008B52BF" w:rsidTr="008E3BA9">
        <w:trPr>
          <w:trHeight w:val="765"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8B52BF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r w:rsidRPr="008B52BF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8B52BF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Наименование результата и источники финансирования</w:t>
            </w:r>
          </w:p>
        </w:tc>
        <w:tc>
          <w:tcPr>
            <w:tcW w:w="120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Объем финансового обеспечения по годам реализации (руб.)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Всего (руб.)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4F0B" w:rsidRPr="008B52BF" w:rsidTr="008E3BA9">
        <w:trPr>
          <w:trHeight w:val="57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55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B52BF">
              <w:rPr>
                <w:b/>
                <w:bCs/>
                <w:color w:val="000000"/>
                <w:sz w:val="18"/>
                <w:szCs w:val="18"/>
              </w:rPr>
              <w:t>Цифровизация</w:t>
            </w:r>
            <w:proofErr w:type="spellEnd"/>
            <w:r w:rsidRPr="008B52BF">
              <w:rPr>
                <w:b/>
                <w:bCs/>
                <w:color w:val="000000"/>
                <w:sz w:val="18"/>
                <w:szCs w:val="18"/>
              </w:rPr>
              <w:t xml:space="preserve"> процессов предоставления муниципальных услуг </w:t>
            </w:r>
          </w:p>
        </w:tc>
      </w:tr>
      <w:tr w:rsidR="00594F0B" w:rsidRPr="008B52BF" w:rsidTr="008E3BA9">
        <w:trPr>
          <w:trHeight w:val="63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Приобретение компьютерной, оргтехники и офисной техники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8B52BF">
              <w:rPr>
                <w:sz w:val="18"/>
                <w:szCs w:val="18"/>
              </w:rPr>
              <w:t>619 899,00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350 001,00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3 569 900,00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8B52BF">
              <w:rPr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1.1.2.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8B52BF">
              <w:rPr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1.1.3.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8B52BF">
              <w:rPr>
                <w:sz w:val="18"/>
                <w:szCs w:val="18"/>
              </w:rPr>
              <w:t>619 899,00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350 001,00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3 569 900,00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1.1.4.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63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Приобретение лицензированного программного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1.2.1.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1.2.2.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1.2.3.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2 000 000,00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1.2.4.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63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Поддержание компьютерной и оргтехники в рабочем состоянии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750 000,00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750 000,00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750 000,00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750 000,00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4 400 000,00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1.3.1.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1.3.2.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1.3.3.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750 000,00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750 000,00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750 000,00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750 000,00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4 400 000,00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1.3.4.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126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1.4.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Разработка и сопровождение сайта Администрация муниципального образования «Родниковский муниципальный район» на российском ПО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141 559,00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240 559,00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532 118,00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1.4.1.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1.4.2.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1.4.3.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141 559,00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240 559,00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532 118,00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1.4.4.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63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1.5.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Организация сопровождения установленных программных продуктов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720 200,00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1 190 000,00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1 091 000,00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1 190 000,00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5 391 200,00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1.5.1.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1.5.2.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1.5.3.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720 200,00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1 190 000,00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1 091 000,00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1 190 000,00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5 391 200,00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1.5.4.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126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1.6.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Организация функционирования канала доступа в сеть «Интернет». Соблюдение технических и организационных мер информационной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247 600,00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388 509,96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151 041,00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247 600,00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247 600,00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247 600,00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247 600,00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247 600,00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2 025 150,96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1.6.1.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1.6.2.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1.6.3.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247 600,00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388 509,96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151 041,00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247 600,00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247 600,00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247 600,00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247 600,00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247 600,00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2 025 150,96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1.6.4.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75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55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Организация предоставления государственных и муниципальных услуг на базе многофункциональных центров предоставления государственных и муниципальных услуг</w:t>
            </w:r>
          </w:p>
        </w:tc>
      </w:tr>
      <w:tr w:rsidR="00594F0B" w:rsidRPr="008B52BF" w:rsidTr="008E3BA9">
        <w:trPr>
          <w:trHeight w:val="189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Обеспечение функционирования муниципального бюджетного учреждения «Многофункциональный центр предоставления государственных и муниципальных услуг Родниковского муниципального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9 522 315,00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11 453 243,73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14 368 710,00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15 539 176,00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14 368 710,00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14 368 710,00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14 368 710,00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14 368 710,00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92 819 108,73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2.1.1.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2.1.2.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2 411 967,00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2 171 343,00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2 869 176,00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14 826 860,00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2.1.3.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7 110 348,00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9 281 900,73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12 756 135,00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12 670 000,00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12 320 000,00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12 320 000,00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12 320 000,00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12 320 000,00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77 992 248,73</w:t>
            </w:r>
          </w:p>
        </w:tc>
      </w:tr>
      <w:tr w:rsidR="00594F0B" w:rsidRPr="008B52BF" w:rsidTr="008E3BA9">
        <w:trPr>
          <w:trHeight w:val="31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2.1.4.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31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Итого по проекту,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12 285 014,00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14 923 312,69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17 587 446,00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18 351 776,00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15 891 310,00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15 891 310,00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15 891 310,00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15 891 310,00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125 106 187,69</w:t>
            </w:r>
          </w:p>
        </w:tc>
      </w:tr>
      <w:tr w:rsidR="00594F0B" w:rsidRPr="008B52BF" w:rsidTr="008E3BA9">
        <w:trPr>
          <w:trHeight w:val="31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94F0B" w:rsidRPr="008B52BF" w:rsidTr="008E3BA9">
        <w:trPr>
          <w:trHeight w:val="31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2 411 967,00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2 171 343,00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2 869 176,00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2 048 710,00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16 875 570,00</w:t>
            </w:r>
          </w:p>
        </w:tc>
      </w:tr>
      <w:tr w:rsidR="00594F0B" w:rsidRPr="008B52BF" w:rsidTr="008E3BA9">
        <w:trPr>
          <w:trHeight w:val="31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9 873 047,00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12 751 969,69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15 538 736,00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15 482 600,00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13 842 600,00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13 842 600,00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13 842 600,00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13 842 600,00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108 230 617,69</w:t>
            </w:r>
          </w:p>
        </w:tc>
      </w:tr>
      <w:tr w:rsidR="00594F0B" w:rsidRPr="008B52BF" w:rsidTr="008E3BA9">
        <w:trPr>
          <w:trHeight w:val="31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52B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B52BF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</w:tbl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b/>
          <w:sz w:val="28"/>
          <w:szCs w:val="28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B52BF">
        <w:rPr>
          <w:rFonts w:ascii="Times New Roman" w:hAnsi="Times New Roman"/>
          <w:b/>
          <w:sz w:val="28"/>
          <w:szCs w:val="28"/>
        </w:rPr>
        <w:t>5. Перечень методик расчета показателей проекта</w:t>
      </w: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b/>
          <w:sz w:val="24"/>
          <w:szCs w:val="24"/>
        </w:rPr>
      </w:pPr>
    </w:p>
    <w:tbl>
      <w:tblPr>
        <w:tblW w:w="16054" w:type="dxa"/>
        <w:tblInd w:w="113" w:type="dxa"/>
        <w:tblLook w:val="04A0"/>
      </w:tblPr>
      <w:tblGrid>
        <w:gridCol w:w="560"/>
        <w:gridCol w:w="4166"/>
        <w:gridCol w:w="1648"/>
        <w:gridCol w:w="5528"/>
        <w:gridCol w:w="4152"/>
      </w:tblGrid>
      <w:tr w:rsidR="00594F0B" w:rsidRPr="008B52BF" w:rsidTr="008E3BA9">
        <w:trPr>
          <w:trHeight w:val="9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B52BF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8B52BF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8B52BF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B52BF">
              <w:rPr>
                <w:b/>
                <w:bCs/>
                <w:sz w:val="24"/>
                <w:szCs w:val="24"/>
              </w:rPr>
              <w:t>Наименование основного, дополнительного показателя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4B16FA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hyperlink r:id="rId14" w:history="1">
              <w:r w:rsidR="00594F0B" w:rsidRPr="008B52BF">
                <w:rPr>
                  <w:b/>
                  <w:bCs/>
                  <w:sz w:val="24"/>
                  <w:szCs w:val="24"/>
                </w:rPr>
                <w:t>Единица измерения (по ОКЕИ)</w:t>
              </w:r>
            </w:hyperlink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B52BF">
              <w:rPr>
                <w:b/>
                <w:bCs/>
                <w:color w:val="000000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4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B52BF">
              <w:rPr>
                <w:b/>
                <w:bCs/>
                <w:color w:val="000000"/>
                <w:sz w:val="24"/>
                <w:szCs w:val="24"/>
              </w:rPr>
              <w:t>Источник получения информации</w:t>
            </w:r>
          </w:p>
        </w:tc>
      </w:tr>
      <w:tr w:rsidR="00594F0B" w:rsidRPr="008B52BF" w:rsidTr="008E3BA9">
        <w:trPr>
          <w:trHeight w:val="56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1.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Процент граждан, имеющих доступ к получению государственных и муниципальных услуг по принципу "одного окна" по месту пребывания, в том числе в МФЦ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процент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Расчет значения Показателя осуществляется на основе следующих данных: - общая численность граждан, проживающих на территории МО; - количество многофункциональных центров в МО, соответствующих требованиям Федерального закона от 27 июля 2010 г. № 210-ФЗ «Об организации предоставления государственных и муниципальных услуг» и нормативным правовым актам, утверждаемым Правительством Российской Федерации; - численность граждан, проживающих на территории городского поселения, сельского поселения,  с населением 1 тыс. чел. и более ; - количество окон, в которых организовано предоставление государственных и муниципальных услуг по принципу «одного окна» в  городском поселении, сельском поселении.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Методика утверждена протоколом заседания Правительственной комиссии по проведению административной реформы от 30 октября 2012 г. № 135.</w:t>
            </w:r>
          </w:p>
        </w:tc>
      </w:tr>
      <w:tr w:rsidR="00594F0B" w:rsidRPr="008B52BF" w:rsidTr="008E3BA9">
        <w:trPr>
          <w:trHeight w:val="56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2.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Доля обращений за получением массовых</w:t>
            </w:r>
            <w:r w:rsidRPr="008B52BF">
              <w:rPr>
                <w:sz w:val="24"/>
                <w:szCs w:val="24"/>
              </w:rPr>
              <w:br/>
              <w:t>социально значимых государственных и</w:t>
            </w:r>
            <w:r w:rsidRPr="008B52BF">
              <w:rPr>
                <w:sz w:val="24"/>
                <w:szCs w:val="24"/>
              </w:rPr>
              <w:br/>
              <w:t>муниципальных услуг в электронном виде с использованием ЕПГУ, без</w:t>
            </w:r>
            <w:r w:rsidRPr="008B52BF">
              <w:rPr>
                <w:sz w:val="24"/>
                <w:szCs w:val="24"/>
              </w:rPr>
              <w:br/>
              <w:t>необходимости личного посещения органов государственной власти,</w:t>
            </w:r>
            <w:r w:rsidRPr="008B52BF">
              <w:rPr>
                <w:sz w:val="24"/>
                <w:szCs w:val="24"/>
              </w:rPr>
              <w:br/>
              <w:t>органов местного самоуправления и МФЦ, от общего количества таких</w:t>
            </w:r>
            <w:r w:rsidRPr="008B52BF">
              <w:rPr>
                <w:sz w:val="24"/>
                <w:szCs w:val="24"/>
              </w:rPr>
              <w:br/>
              <w:t>услуг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процент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 xml:space="preserve">Показатель рассчитывается по формуле: </w:t>
            </w:r>
            <w:r w:rsidRPr="008B52BF"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w:t>〖</w:t>
            </w:r>
            <w:r w:rsidRPr="008B52BF">
              <w:rPr>
                <w:color w:val="000000"/>
                <w:sz w:val="24"/>
                <w:szCs w:val="24"/>
              </w:rPr>
              <w:t>ДО</w:t>
            </w:r>
            <w:r w:rsidRPr="008B52BF"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w:t>〗</w:t>
            </w:r>
            <w:r w:rsidRPr="008B52BF">
              <w:rPr>
                <w:color w:val="000000"/>
                <w:sz w:val="24"/>
                <w:szCs w:val="24"/>
              </w:rPr>
              <w:t>_(</w:t>
            </w:r>
            <w:proofErr w:type="spellStart"/>
            <w:r w:rsidRPr="008B52BF">
              <w:rPr>
                <w:color w:val="000000"/>
                <w:sz w:val="24"/>
                <w:szCs w:val="24"/>
              </w:rPr>
              <w:t>ЕПГУ_рег</w:t>
            </w:r>
            <w:proofErr w:type="spellEnd"/>
            <w:r w:rsidRPr="008B52BF">
              <w:rPr>
                <w:color w:val="000000"/>
                <w:sz w:val="24"/>
                <w:szCs w:val="24"/>
              </w:rPr>
              <w:t>)=(О_(</w:t>
            </w:r>
            <w:proofErr w:type="spellStart"/>
            <w:r w:rsidRPr="008B52BF">
              <w:rPr>
                <w:color w:val="000000"/>
                <w:sz w:val="24"/>
                <w:szCs w:val="24"/>
              </w:rPr>
              <w:t>ЕПГУ_рег</w:t>
            </w:r>
            <w:proofErr w:type="spellEnd"/>
            <w:r w:rsidRPr="008B52BF">
              <w:rPr>
                <w:color w:val="000000"/>
                <w:sz w:val="24"/>
                <w:szCs w:val="24"/>
              </w:rPr>
              <w:t xml:space="preserve">)/О_(все </w:t>
            </w:r>
            <w:proofErr w:type="spellStart"/>
            <w:r w:rsidRPr="008B52BF">
              <w:rPr>
                <w:color w:val="000000"/>
                <w:sz w:val="24"/>
                <w:szCs w:val="24"/>
              </w:rPr>
              <w:t>формы_рег</w:t>
            </w:r>
            <w:proofErr w:type="spellEnd"/>
            <w:r w:rsidRPr="008B52BF">
              <w:rPr>
                <w:color w:val="000000"/>
                <w:sz w:val="24"/>
                <w:szCs w:val="24"/>
              </w:rPr>
              <w:t xml:space="preserve">) )×100, где: </w:t>
            </w:r>
            <w:r w:rsidRPr="008B52BF"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w:t>〖</w:t>
            </w:r>
            <w:r w:rsidRPr="008B52BF">
              <w:rPr>
                <w:color w:val="000000"/>
                <w:sz w:val="24"/>
                <w:szCs w:val="24"/>
              </w:rPr>
              <w:t>ДО</w:t>
            </w:r>
            <w:r w:rsidRPr="008B52BF"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w:t>〗</w:t>
            </w:r>
            <w:r w:rsidRPr="008B52BF">
              <w:rPr>
                <w:color w:val="000000"/>
                <w:sz w:val="24"/>
                <w:szCs w:val="24"/>
              </w:rPr>
              <w:t>_(</w:t>
            </w:r>
            <w:proofErr w:type="spellStart"/>
            <w:r w:rsidRPr="008B52BF">
              <w:rPr>
                <w:color w:val="000000"/>
                <w:sz w:val="24"/>
                <w:szCs w:val="24"/>
              </w:rPr>
              <w:t>ЕПГУ_рег</w:t>
            </w:r>
            <w:proofErr w:type="spellEnd"/>
            <w:r w:rsidRPr="008B52BF">
              <w:rPr>
                <w:color w:val="000000"/>
                <w:sz w:val="24"/>
                <w:szCs w:val="24"/>
              </w:rPr>
              <w:t>) – доля обращений за получением массовых социально значимых государственных и муниципальных услуг в электронном виде с использованием ЕПГУ и/или РПГУ, без необходимости личного посещения органов государственной власти, органов местного самоуправления и МФЦ, от общего количества таких услуг в МО (процентов); О_(</w:t>
            </w:r>
            <w:proofErr w:type="spellStart"/>
            <w:r w:rsidRPr="008B52BF">
              <w:rPr>
                <w:color w:val="000000"/>
                <w:sz w:val="24"/>
                <w:szCs w:val="24"/>
              </w:rPr>
              <w:t>ЕПГУ_рег</w:t>
            </w:r>
            <w:proofErr w:type="spellEnd"/>
            <w:r w:rsidRPr="008B52BF">
              <w:rPr>
                <w:color w:val="000000"/>
                <w:sz w:val="24"/>
                <w:szCs w:val="24"/>
              </w:rPr>
              <w:t xml:space="preserve">) – количество обращений за получением услуг из регионального Перечня в субъекте Российской Федерации в электронном виде с использованием ЕПГУ и/или РПГУ за период с начала отчетного года по отчетный месяц (если услуга реализована на ЕПГУ или РПГУ в течение отчетного года, то с момента такой реализации) (единиц); О_(все </w:t>
            </w:r>
            <w:proofErr w:type="spellStart"/>
            <w:r w:rsidRPr="008B52BF">
              <w:rPr>
                <w:color w:val="000000"/>
                <w:sz w:val="24"/>
                <w:szCs w:val="24"/>
              </w:rPr>
              <w:t>формы_рег</w:t>
            </w:r>
            <w:proofErr w:type="spellEnd"/>
            <w:r w:rsidRPr="008B52BF">
              <w:rPr>
                <w:color w:val="000000"/>
                <w:sz w:val="24"/>
                <w:szCs w:val="24"/>
              </w:rPr>
              <w:t xml:space="preserve">) – общее количество обращений во всех формах за получением услуг из регионального Перечня в субъекте Российской Федерации (том числе путем личного посещения органов государственной власти, органов местного самоуправления и МФЦ) за период с начала отчетного года по отчетный месяц (если услуга реализована на ЕПГУ и/или РПГУ в течение отчетного года, то с момента такой реализации) (единиц). 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 xml:space="preserve">Методика утверждена приказом </w:t>
            </w:r>
            <w:proofErr w:type="spellStart"/>
            <w:r w:rsidRPr="008B52BF">
              <w:rPr>
                <w:color w:val="000000"/>
                <w:sz w:val="24"/>
                <w:szCs w:val="24"/>
              </w:rPr>
              <w:t>Минцифры</w:t>
            </w:r>
            <w:proofErr w:type="spellEnd"/>
            <w:r w:rsidRPr="008B52BF">
              <w:rPr>
                <w:color w:val="000000"/>
                <w:sz w:val="24"/>
                <w:szCs w:val="24"/>
              </w:rPr>
              <w:t xml:space="preserve"> России «Об утверждении методик расчета показателей федеральных проектов национальной программы «Цифровая экономика Российской Федерации» и признании утратившими силу некоторых приказов Министерства цифрового развития, связи и массовых коммуникаций Российской Федерации об утверждении методик расчета показателей федеральных проектов национальной программы «Цифровая экономика Российской Федерации» от 28.02.2022 № 143</w:t>
            </w:r>
          </w:p>
        </w:tc>
      </w:tr>
      <w:tr w:rsidR="00594F0B" w:rsidRPr="008B52BF" w:rsidTr="008E3BA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3.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Доля расходов на закупки</w:t>
            </w:r>
            <w:r w:rsidRPr="008B52BF">
              <w:rPr>
                <w:color w:val="000000"/>
                <w:sz w:val="24"/>
                <w:szCs w:val="24"/>
              </w:rPr>
              <w:br/>
              <w:t>и/или аренду отечественного</w:t>
            </w:r>
            <w:r w:rsidRPr="008B52BF">
              <w:rPr>
                <w:color w:val="000000"/>
                <w:sz w:val="24"/>
                <w:szCs w:val="24"/>
              </w:rPr>
              <w:br/>
              <w:t>программного обеспечения и</w:t>
            </w:r>
            <w:r w:rsidRPr="008B52BF">
              <w:rPr>
                <w:color w:val="000000"/>
                <w:sz w:val="24"/>
                <w:szCs w:val="24"/>
              </w:rPr>
              <w:br/>
              <w:t>платформ от общих расходов</w:t>
            </w:r>
            <w:r w:rsidRPr="008B52BF">
              <w:rPr>
                <w:color w:val="000000"/>
                <w:sz w:val="24"/>
                <w:szCs w:val="24"/>
              </w:rPr>
              <w:br/>
              <w:t>на закупку или аренду</w:t>
            </w:r>
            <w:r w:rsidRPr="008B52BF">
              <w:rPr>
                <w:color w:val="000000"/>
                <w:sz w:val="24"/>
                <w:szCs w:val="24"/>
              </w:rPr>
              <w:br/>
              <w:t>программного обеспечения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процент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Используется информация о переходе на отечественное ПО в соответствии с пунктом 2 указаний Президента Российской Федерации от 28 августа 2017 г. № Пр-1709, а также пунктами 1.6 и 1.8 поручения Правительства Российской Федерации от 1 июня 2018 г. № МА-П10-3036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 xml:space="preserve">Методика утверждена Приказом </w:t>
            </w:r>
            <w:proofErr w:type="spellStart"/>
            <w:r w:rsidRPr="008B52BF">
              <w:rPr>
                <w:color w:val="000000"/>
                <w:sz w:val="24"/>
                <w:szCs w:val="24"/>
              </w:rPr>
              <w:t>Минцифры</w:t>
            </w:r>
            <w:proofErr w:type="spellEnd"/>
            <w:r w:rsidRPr="008B52BF">
              <w:rPr>
                <w:color w:val="000000"/>
                <w:sz w:val="24"/>
                <w:szCs w:val="24"/>
              </w:rPr>
              <w:t xml:space="preserve"> от 28.02.2022 № 143</w:t>
            </w:r>
          </w:p>
        </w:tc>
      </w:tr>
      <w:tr w:rsidR="00594F0B" w:rsidRPr="008B52BF" w:rsidTr="008E3BA9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4.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Количество оказанных государственных и муниципальных услуг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B52BF">
              <w:rPr>
                <w:sz w:val="24"/>
                <w:szCs w:val="24"/>
              </w:rPr>
              <w:t>единиц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Данные муниципального бюджетного учреждения «Многофункциональный центр предоставления государственных и муниципальных услуг Родниковского муниципального района»</w:t>
            </w:r>
          </w:p>
        </w:tc>
      </w:tr>
    </w:tbl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594F0B" w:rsidRPr="008B52BF" w:rsidRDefault="00594F0B" w:rsidP="00594F0B">
      <w:pPr>
        <w:pStyle w:val="ConsPlusNormal"/>
        <w:ind w:left="9781"/>
        <w:outlineLvl w:val="2"/>
        <w:rPr>
          <w:rFonts w:ascii="Times New Roman" w:hAnsi="Times New Roman"/>
          <w:sz w:val="28"/>
          <w:szCs w:val="28"/>
        </w:rPr>
      </w:pPr>
      <w:r w:rsidRPr="008B52BF">
        <w:rPr>
          <w:rFonts w:ascii="Times New Roman" w:hAnsi="Times New Roman"/>
          <w:sz w:val="28"/>
          <w:szCs w:val="28"/>
        </w:rPr>
        <w:t xml:space="preserve">Приложение №1 </w:t>
      </w:r>
    </w:p>
    <w:p w:rsidR="00594F0B" w:rsidRPr="008B52BF" w:rsidRDefault="00594F0B" w:rsidP="00594F0B">
      <w:pPr>
        <w:pStyle w:val="ConsPlusNormal"/>
        <w:ind w:left="9781"/>
        <w:outlineLvl w:val="2"/>
        <w:rPr>
          <w:rFonts w:ascii="Times New Roman" w:hAnsi="Times New Roman"/>
          <w:sz w:val="28"/>
          <w:szCs w:val="28"/>
        </w:rPr>
      </w:pPr>
      <w:r w:rsidRPr="008B52BF">
        <w:rPr>
          <w:rFonts w:ascii="Times New Roman" w:hAnsi="Times New Roman"/>
          <w:sz w:val="28"/>
          <w:szCs w:val="28"/>
        </w:rPr>
        <w:t>к паспорту проекта «Повышение качества и доступности предоставления государственных и муниципальных услуг»</w:t>
      </w:r>
    </w:p>
    <w:p w:rsidR="00594F0B" w:rsidRPr="008B52BF" w:rsidRDefault="00594F0B" w:rsidP="00594F0B">
      <w:pPr>
        <w:pStyle w:val="ConsPlusNormal"/>
        <w:ind w:left="9781"/>
        <w:outlineLvl w:val="2"/>
        <w:rPr>
          <w:rFonts w:ascii="Times New Roman" w:hAnsi="Times New Roman"/>
          <w:sz w:val="28"/>
          <w:szCs w:val="28"/>
        </w:rPr>
      </w:pPr>
    </w:p>
    <w:p w:rsidR="00594F0B" w:rsidRPr="008B52BF" w:rsidRDefault="00594F0B" w:rsidP="00594F0B">
      <w:pPr>
        <w:pStyle w:val="ConsPlusNormal"/>
        <w:ind w:left="9781"/>
        <w:outlineLvl w:val="2"/>
        <w:rPr>
          <w:rFonts w:ascii="Times New Roman" w:hAnsi="Times New Roman"/>
          <w:sz w:val="28"/>
          <w:szCs w:val="28"/>
        </w:rPr>
      </w:pPr>
    </w:p>
    <w:p w:rsidR="00594F0B" w:rsidRPr="008B52BF" w:rsidRDefault="00594F0B" w:rsidP="00594F0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B52BF">
        <w:rPr>
          <w:rFonts w:ascii="Times New Roman" w:hAnsi="Times New Roman"/>
          <w:b/>
          <w:sz w:val="28"/>
          <w:szCs w:val="28"/>
        </w:rPr>
        <w:t>ПЛАН</w:t>
      </w:r>
    </w:p>
    <w:p w:rsidR="00594F0B" w:rsidRPr="008B52BF" w:rsidRDefault="00594F0B" w:rsidP="00594F0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B52BF">
        <w:rPr>
          <w:rFonts w:ascii="Times New Roman" w:hAnsi="Times New Roman"/>
          <w:b/>
          <w:sz w:val="28"/>
          <w:szCs w:val="28"/>
        </w:rPr>
        <w:t>мероприятий по реализации проекта</w:t>
      </w:r>
    </w:p>
    <w:p w:rsidR="00594F0B" w:rsidRPr="008B52BF" w:rsidRDefault="00594F0B" w:rsidP="00594F0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05" w:type="dxa"/>
        <w:jc w:val="center"/>
        <w:tblInd w:w="113" w:type="dxa"/>
        <w:tblLook w:val="04A0"/>
      </w:tblPr>
      <w:tblGrid>
        <w:gridCol w:w="1180"/>
        <w:gridCol w:w="4485"/>
        <w:gridCol w:w="1860"/>
        <w:gridCol w:w="1720"/>
        <w:gridCol w:w="3160"/>
        <w:gridCol w:w="2700"/>
      </w:tblGrid>
      <w:tr w:rsidR="00594F0B" w:rsidRPr="008B52BF" w:rsidTr="008E3BA9">
        <w:trPr>
          <w:trHeight w:val="315"/>
          <w:jc w:val="center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B52BF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8B52BF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r w:rsidRPr="008B52BF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8B52BF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B52BF">
              <w:rPr>
                <w:b/>
                <w:bCs/>
                <w:color w:val="000000"/>
                <w:sz w:val="24"/>
                <w:szCs w:val="24"/>
              </w:rPr>
              <w:t>Наименование результата, контрольной точки, мероприятия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B52BF">
              <w:rPr>
                <w:b/>
                <w:bCs/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B52BF">
              <w:rPr>
                <w:b/>
                <w:bCs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B52BF">
              <w:rPr>
                <w:b/>
                <w:bCs/>
                <w:color w:val="000000"/>
                <w:sz w:val="24"/>
                <w:szCs w:val="24"/>
              </w:rPr>
              <w:t>Вид документа и характеристика результата</w:t>
            </w:r>
          </w:p>
        </w:tc>
      </w:tr>
      <w:tr w:rsidR="00594F0B" w:rsidRPr="008B52BF" w:rsidTr="008E3BA9">
        <w:trPr>
          <w:trHeight w:val="315"/>
          <w:jc w:val="center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B52BF">
              <w:rPr>
                <w:b/>
                <w:bCs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8B52BF">
              <w:rPr>
                <w:b/>
                <w:bCs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94F0B" w:rsidRPr="008B52BF" w:rsidTr="008E3BA9">
        <w:trPr>
          <w:trHeight w:val="252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spellStart"/>
            <w:r w:rsidRPr="008B52BF"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8B52BF">
              <w:rPr>
                <w:color w:val="000000"/>
                <w:sz w:val="24"/>
                <w:szCs w:val="24"/>
              </w:rPr>
              <w:t xml:space="preserve"> процессов предоставления муниципальных услуг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01.01.2023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31.12.2030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 xml:space="preserve">Суханова А.Ю., </w:t>
            </w:r>
          </w:p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 xml:space="preserve">Глава Родниковского муниципального района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</w:tr>
      <w:tr w:rsidR="00594F0B" w:rsidRPr="008B52BF" w:rsidTr="008E3BA9">
        <w:trPr>
          <w:trHeight w:val="252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Контрольная точка «Приобретена компьютерная, оргтехника и офисная техника»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01.01.2023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31.12.2030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 xml:space="preserve">Суханова А.Ю., </w:t>
            </w:r>
          </w:p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Глава Родниковского муниципального района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приобретение товаров, работ, услуг</w:t>
            </w:r>
          </w:p>
        </w:tc>
      </w:tr>
      <w:tr w:rsidR="00594F0B" w:rsidRPr="008B52BF" w:rsidTr="008E3BA9">
        <w:trPr>
          <w:trHeight w:val="63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Мероприятия по контрольной точке отсутствуют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94F0B" w:rsidRPr="008B52BF" w:rsidTr="008E3BA9">
        <w:trPr>
          <w:trHeight w:val="252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Контрольная точка «Приобретено лицензированное программное обеспечение»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01.01.2023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31.12.2030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 xml:space="preserve">Суханова А.Ю., </w:t>
            </w:r>
          </w:p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Глава Родниковского муниципального района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приобретение товаров, работ, услуг</w:t>
            </w:r>
          </w:p>
        </w:tc>
      </w:tr>
      <w:tr w:rsidR="00594F0B" w:rsidRPr="008B52BF" w:rsidTr="008E3BA9">
        <w:trPr>
          <w:trHeight w:val="63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1.2.1.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Мероприятия по контрольной точке отсутствуют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94F0B" w:rsidRPr="008B52BF" w:rsidTr="008E3BA9">
        <w:trPr>
          <w:trHeight w:val="252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Контрольная точка «Компьютерная и оргтехника в рабочем состоянии»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01.01.2023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31.12.2030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 xml:space="preserve">Суханова А.Ю., </w:t>
            </w:r>
          </w:p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Глава Родниковского муниципального района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приобретение товаров, работ, услуг</w:t>
            </w:r>
          </w:p>
        </w:tc>
      </w:tr>
      <w:tr w:rsidR="00594F0B" w:rsidRPr="008B52BF" w:rsidTr="008E3BA9">
        <w:trPr>
          <w:trHeight w:val="63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1.3.1.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Мероприятия по контрольной точке отсутствуют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94F0B" w:rsidRPr="008B52BF" w:rsidTr="008E3BA9">
        <w:trPr>
          <w:trHeight w:val="252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Контрольная точка «Организовано сопровождение сайта Администрации муниципального образования «Родниковский муниципальный район» на российском ПО»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01.01.2023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31.12.2030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 xml:space="preserve">Суханова А.Ю., </w:t>
            </w:r>
          </w:p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Глава Родниковского муниципального района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приобретение товаров, работ, услуг</w:t>
            </w:r>
          </w:p>
        </w:tc>
      </w:tr>
      <w:tr w:rsidR="00594F0B" w:rsidRPr="008B52BF" w:rsidTr="008E3BA9">
        <w:trPr>
          <w:trHeight w:val="63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1.4.1.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Мероприятия по контрольной точке отсутствуют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94F0B" w:rsidRPr="008B52BF" w:rsidTr="008E3BA9">
        <w:trPr>
          <w:trHeight w:val="252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1.5.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Контрольная точка «Организованно сопровождение установленных программных продуктов»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01.01.2023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31.12.2030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 xml:space="preserve">Суханова А.Ю., </w:t>
            </w:r>
          </w:p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Глава Родниковского муниципального района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приобретение товаров, работ, услуг</w:t>
            </w:r>
          </w:p>
        </w:tc>
      </w:tr>
      <w:tr w:rsidR="00594F0B" w:rsidRPr="008B52BF" w:rsidTr="008E3BA9">
        <w:trPr>
          <w:trHeight w:val="63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1.5.1.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Мероприятия по контрольной точке отсутствуют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94F0B" w:rsidRPr="008B52BF" w:rsidTr="008E3BA9">
        <w:trPr>
          <w:trHeight w:val="252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1.6.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Контрольная точка «Организовано функционирование канала доступа в сеть «Интернет». Соблюдены технические и организационные меры информационной безопасности»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01.01.2023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31.12.2030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 xml:space="preserve">Суханова А.Ю., </w:t>
            </w:r>
          </w:p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Глава Родниковского муниципального района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приобретение товаров, работ, услуг</w:t>
            </w:r>
          </w:p>
        </w:tc>
      </w:tr>
      <w:tr w:rsidR="00594F0B" w:rsidRPr="008B52BF" w:rsidTr="008E3BA9">
        <w:trPr>
          <w:trHeight w:val="63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1.6.1.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Мероприятия по контрольной точке отсутствуют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94F0B" w:rsidRPr="008B52BF" w:rsidTr="008E3BA9">
        <w:trPr>
          <w:trHeight w:val="252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Организовано предоставление государственных и муниципальных услуг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01.01.2023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31.12.2030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 xml:space="preserve">Суханова А.Ю., </w:t>
            </w:r>
          </w:p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Глава Родниковского муниципального района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</w:tr>
      <w:tr w:rsidR="00594F0B" w:rsidRPr="008B52BF" w:rsidTr="008E3BA9">
        <w:trPr>
          <w:trHeight w:val="2546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Контрольная точка «Обеспечено функционирование муниципального бюджетного учреждения «Многофункциональный центр предоставления государственных и муниципальных услуг Родниковского муниципального района»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01.01.2023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31.12.2030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 xml:space="preserve">Суханова А.Ю., </w:t>
            </w:r>
          </w:p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Глава Родниковского муниципального района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оказание услуг (выполнение работ)</w:t>
            </w:r>
          </w:p>
        </w:tc>
      </w:tr>
      <w:tr w:rsidR="00594F0B" w:rsidRPr="002364D8" w:rsidTr="008E3BA9">
        <w:trPr>
          <w:trHeight w:val="63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Мероприятия по контрольной точке отсутствуют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8B52BF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2364D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B5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0B" w:rsidRPr="002364D8" w:rsidRDefault="00594F0B" w:rsidP="008E3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364D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0B" w:rsidRPr="002364D8" w:rsidRDefault="00594F0B" w:rsidP="008E3B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2364D8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594F0B" w:rsidRPr="00DF28C3" w:rsidRDefault="00594F0B" w:rsidP="00594F0B">
      <w:pPr>
        <w:pStyle w:val="ConsPlusNormal"/>
        <w:rPr>
          <w:rFonts w:ascii="Times New Roman" w:hAnsi="Times New Roman"/>
          <w:sz w:val="24"/>
          <w:szCs w:val="24"/>
        </w:rPr>
      </w:pPr>
    </w:p>
    <w:p w:rsidR="00594F0B" w:rsidRDefault="00594F0B" w:rsidP="00B47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94F0B" w:rsidSect="00FC0CC3">
      <w:pgSz w:w="16840" w:h="11910" w:orient="landscape" w:code="9"/>
      <w:pgMar w:top="851" w:right="1123" w:bottom="618" w:left="425" w:header="709" w:footer="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70BEF"/>
    <w:multiLevelType w:val="hybridMultilevel"/>
    <w:tmpl w:val="E7A2D140"/>
    <w:lvl w:ilvl="0" w:tplc="15C47D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7C5147F"/>
    <w:multiLevelType w:val="hybridMultilevel"/>
    <w:tmpl w:val="EC1A20CE"/>
    <w:lvl w:ilvl="0" w:tplc="15C47D1A">
      <w:start w:val="1"/>
      <w:numFmt w:val="bullet"/>
      <w:lvlText w:val=""/>
      <w:lvlJc w:val="left"/>
      <w:pPr>
        <w:ind w:left="222" w:hanging="140"/>
      </w:pPr>
      <w:rPr>
        <w:rFonts w:ascii="Symbol" w:hAnsi="Symbo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EB065AA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2" w:tplc="C1960C6C">
      <w:numFmt w:val="bullet"/>
      <w:lvlText w:val="•"/>
      <w:lvlJc w:val="left"/>
      <w:pPr>
        <w:ind w:left="2145" w:hanging="140"/>
      </w:pPr>
      <w:rPr>
        <w:rFonts w:hint="default"/>
        <w:lang w:val="ru-RU" w:eastAsia="en-US" w:bidi="ar-SA"/>
      </w:rPr>
    </w:lvl>
    <w:lvl w:ilvl="3" w:tplc="CCF43128">
      <w:numFmt w:val="bullet"/>
      <w:lvlText w:val="•"/>
      <w:lvlJc w:val="left"/>
      <w:pPr>
        <w:ind w:left="3107" w:hanging="140"/>
      </w:pPr>
      <w:rPr>
        <w:rFonts w:hint="default"/>
        <w:lang w:val="ru-RU" w:eastAsia="en-US" w:bidi="ar-SA"/>
      </w:rPr>
    </w:lvl>
    <w:lvl w:ilvl="4" w:tplc="2B5A8A20">
      <w:numFmt w:val="bullet"/>
      <w:lvlText w:val="•"/>
      <w:lvlJc w:val="left"/>
      <w:pPr>
        <w:ind w:left="4070" w:hanging="140"/>
      </w:pPr>
      <w:rPr>
        <w:rFonts w:hint="default"/>
        <w:lang w:val="ru-RU" w:eastAsia="en-US" w:bidi="ar-SA"/>
      </w:rPr>
    </w:lvl>
    <w:lvl w:ilvl="5" w:tplc="9926D6AA">
      <w:numFmt w:val="bullet"/>
      <w:lvlText w:val="•"/>
      <w:lvlJc w:val="left"/>
      <w:pPr>
        <w:ind w:left="5033" w:hanging="140"/>
      </w:pPr>
      <w:rPr>
        <w:rFonts w:hint="default"/>
        <w:lang w:val="ru-RU" w:eastAsia="en-US" w:bidi="ar-SA"/>
      </w:rPr>
    </w:lvl>
    <w:lvl w:ilvl="6" w:tplc="EB360960">
      <w:numFmt w:val="bullet"/>
      <w:lvlText w:val="•"/>
      <w:lvlJc w:val="left"/>
      <w:pPr>
        <w:ind w:left="5995" w:hanging="140"/>
      </w:pPr>
      <w:rPr>
        <w:rFonts w:hint="default"/>
        <w:lang w:val="ru-RU" w:eastAsia="en-US" w:bidi="ar-SA"/>
      </w:rPr>
    </w:lvl>
    <w:lvl w:ilvl="7" w:tplc="FF4234C0">
      <w:numFmt w:val="bullet"/>
      <w:lvlText w:val="•"/>
      <w:lvlJc w:val="left"/>
      <w:pPr>
        <w:ind w:left="6958" w:hanging="140"/>
      </w:pPr>
      <w:rPr>
        <w:rFonts w:hint="default"/>
        <w:lang w:val="ru-RU" w:eastAsia="en-US" w:bidi="ar-SA"/>
      </w:rPr>
    </w:lvl>
    <w:lvl w:ilvl="8" w:tplc="14126784">
      <w:numFmt w:val="bullet"/>
      <w:lvlText w:val="•"/>
      <w:lvlJc w:val="left"/>
      <w:pPr>
        <w:ind w:left="7921" w:hanging="140"/>
      </w:pPr>
      <w:rPr>
        <w:rFonts w:hint="default"/>
        <w:lang w:val="ru-RU" w:eastAsia="en-US" w:bidi="ar-SA"/>
      </w:rPr>
    </w:lvl>
  </w:abstractNum>
  <w:abstractNum w:abstractNumId="2">
    <w:nsid w:val="2DD57483"/>
    <w:multiLevelType w:val="hybridMultilevel"/>
    <w:tmpl w:val="3DB474A8"/>
    <w:lvl w:ilvl="0" w:tplc="5D46A190">
      <w:numFmt w:val="bullet"/>
      <w:lvlText w:val="-"/>
      <w:lvlJc w:val="left"/>
      <w:pPr>
        <w:ind w:left="22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5C47D1A">
      <w:start w:val="1"/>
      <w:numFmt w:val="bullet"/>
      <w:lvlText w:val=""/>
      <w:lvlJc w:val="left"/>
      <w:pPr>
        <w:ind w:left="222" w:hanging="140"/>
      </w:pPr>
      <w:rPr>
        <w:rFonts w:ascii="Symbol" w:hAnsi="Symbo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130A654">
      <w:numFmt w:val="bullet"/>
      <w:lvlText w:val="•"/>
      <w:lvlJc w:val="left"/>
      <w:pPr>
        <w:ind w:left="2145" w:hanging="140"/>
      </w:pPr>
      <w:rPr>
        <w:rFonts w:hint="default"/>
        <w:lang w:val="ru-RU" w:eastAsia="en-US" w:bidi="ar-SA"/>
      </w:rPr>
    </w:lvl>
    <w:lvl w:ilvl="3" w:tplc="4CCC87F2">
      <w:numFmt w:val="bullet"/>
      <w:lvlText w:val="•"/>
      <w:lvlJc w:val="left"/>
      <w:pPr>
        <w:ind w:left="3107" w:hanging="140"/>
      </w:pPr>
      <w:rPr>
        <w:rFonts w:hint="default"/>
        <w:lang w:val="ru-RU" w:eastAsia="en-US" w:bidi="ar-SA"/>
      </w:rPr>
    </w:lvl>
    <w:lvl w:ilvl="4" w:tplc="DAA0D418">
      <w:numFmt w:val="bullet"/>
      <w:lvlText w:val="•"/>
      <w:lvlJc w:val="left"/>
      <w:pPr>
        <w:ind w:left="4070" w:hanging="140"/>
      </w:pPr>
      <w:rPr>
        <w:rFonts w:hint="default"/>
        <w:lang w:val="ru-RU" w:eastAsia="en-US" w:bidi="ar-SA"/>
      </w:rPr>
    </w:lvl>
    <w:lvl w:ilvl="5" w:tplc="56BE148A">
      <w:numFmt w:val="bullet"/>
      <w:lvlText w:val="•"/>
      <w:lvlJc w:val="left"/>
      <w:pPr>
        <w:ind w:left="5033" w:hanging="140"/>
      </w:pPr>
      <w:rPr>
        <w:rFonts w:hint="default"/>
        <w:lang w:val="ru-RU" w:eastAsia="en-US" w:bidi="ar-SA"/>
      </w:rPr>
    </w:lvl>
    <w:lvl w:ilvl="6" w:tplc="40BA9250">
      <w:numFmt w:val="bullet"/>
      <w:lvlText w:val="•"/>
      <w:lvlJc w:val="left"/>
      <w:pPr>
        <w:ind w:left="5995" w:hanging="140"/>
      </w:pPr>
      <w:rPr>
        <w:rFonts w:hint="default"/>
        <w:lang w:val="ru-RU" w:eastAsia="en-US" w:bidi="ar-SA"/>
      </w:rPr>
    </w:lvl>
    <w:lvl w:ilvl="7" w:tplc="76F40592">
      <w:numFmt w:val="bullet"/>
      <w:lvlText w:val="•"/>
      <w:lvlJc w:val="left"/>
      <w:pPr>
        <w:ind w:left="6958" w:hanging="140"/>
      </w:pPr>
      <w:rPr>
        <w:rFonts w:hint="default"/>
        <w:lang w:val="ru-RU" w:eastAsia="en-US" w:bidi="ar-SA"/>
      </w:rPr>
    </w:lvl>
    <w:lvl w:ilvl="8" w:tplc="0E4A945C">
      <w:numFmt w:val="bullet"/>
      <w:lvlText w:val="•"/>
      <w:lvlJc w:val="left"/>
      <w:pPr>
        <w:ind w:left="7921" w:hanging="140"/>
      </w:pPr>
      <w:rPr>
        <w:rFonts w:hint="default"/>
        <w:lang w:val="ru-RU" w:eastAsia="en-US" w:bidi="ar-SA"/>
      </w:rPr>
    </w:lvl>
  </w:abstractNum>
  <w:abstractNum w:abstractNumId="3">
    <w:nsid w:val="40D9081B"/>
    <w:multiLevelType w:val="hybridMultilevel"/>
    <w:tmpl w:val="3E2A1F14"/>
    <w:lvl w:ilvl="0" w:tplc="5D46A190">
      <w:numFmt w:val="bullet"/>
      <w:lvlText w:val="-"/>
      <w:lvlJc w:val="left"/>
      <w:pPr>
        <w:ind w:left="22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5C47D1A">
      <w:start w:val="1"/>
      <w:numFmt w:val="bullet"/>
      <w:lvlText w:val=""/>
      <w:lvlJc w:val="left"/>
      <w:pPr>
        <w:ind w:left="222" w:hanging="140"/>
      </w:pPr>
      <w:rPr>
        <w:rFonts w:ascii="Symbol" w:hAnsi="Symbo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130A654">
      <w:numFmt w:val="bullet"/>
      <w:lvlText w:val="•"/>
      <w:lvlJc w:val="left"/>
      <w:pPr>
        <w:ind w:left="2145" w:hanging="140"/>
      </w:pPr>
      <w:rPr>
        <w:rFonts w:hint="default"/>
        <w:lang w:val="ru-RU" w:eastAsia="en-US" w:bidi="ar-SA"/>
      </w:rPr>
    </w:lvl>
    <w:lvl w:ilvl="3" w:tplc="4CCC87F2">
      <w:numFmt w:val="bullet"/>
      <w:lvlText w:val="•"/>
      <w:lvlJc w:val="left"/>
      <w:pPr>
        <w:ind w:left="3107" w:hanging="140"/>
      </w:pPr>
      <w:rPr>
        <w:rFonts w:hint="default"/>
        <w:lang w:val="ru-RU" w:eastAsia="en-US" w:bidi="ar-SA"/>
      </w:rPr>
    </w:lvl>
    <w:lvl w:ilvl="4" w:tplc="DAA0D418">
      <w:numFmt w:val="bullet"/>
      <w:lvlText w:val="•"/>
      <w:lvlJc w:val="left"/>
      <w:pPr>
        <w:ind w:left="4070" w:hanging="140"/>
      </w:pPr>
      <w:rPr>
        <w:rFonts w:hint="default"/>
        <w:lang w:val="ru-RU" w:eastAsia="en-US" w:bidi="ar-SA"/>
      </w:rPr>
    </w:lvl>
    <w:lvl w:ilvl="5" w:tplc="56BE148A">
      <w:numFmt w:val="bullet"/>
      <w:lvlText w:val="•"/>
      <w:lvlJc w:val="left"/>
      <w:pPr>
        <w:ind w:left="5033" w:hanging="140"/>
      </w:pPr>
      <w:rPr>
        <w:rFonts w:hint="default"/>
        <w:lang w:val="ru-RU" w:eastAsia="en-US" w:bidi="ar-SA"/>
      </w:rPr>
    </w:lvl>
    <w:lvl w:ilvl="6" w:tplc="40BA9250">
      <w:numFmt w:val="bullet"/>
      <w:lvlText w:val="•"/>
      <w:lvlJc w:val="left"/>
      <w:pPr>
        <w:ind w:left="5995" w:hanging="140"/>
      </w:pPr>
      <w:rPr>
        <w:rFonts w:hint="default"/>
        <w:lang w:val="ru-RU" w:eastAsia="en-US" w:bidi="ar-SA"/>
      </w:rPr>
    </w:lvl>
    <w:lvl w:ilvl="7" w:tplc="76F40592">
      <w:numFmt w:val="bullet"/>
      <w:lvlText w:val="•"/>
      <w:lvlJc w:val="left"/>
      <w:pPr>
        <w:ind w:left="6958" w:hanging="140"/>
      </w:pPr>
      <w:rPr>
        <w:rFonts w:hint="default"/>
        <w:lang w:val="ru-RU" w:eastAsia="en-US" w:bidi="ar-SA"/>
      </w:rPr>
    </w:lvl>
    <w:lvl w:ilvl="8" w:tplc="0E4A945C">
      <w:numFmt w:val="bullet"/>
      <w:lvlText w:val="•"/>
      <w:lvlJc w:val="left"/>
      <w:pPr>
        <w:ind w:left="7921" w:hanging="140"/>
      </w:pPr>
      <w:rPr>
        <w:rFonts w:hint="default"/>
        <w:lang w:val="ru-RU" w:eastAsia="en-US" w:bidi="ar-SA"/>
      </w:rPr>
    </w:lvl>
  </w:abstractNum>
  <w:abstractNum w:abstractNumId="4">
    <w:nsid w:val="55100920"/>
    <w:multiLevelType w:val="hybridMultilevel"/>
    <w:tmpl w:val="A776D95E"/>
    <w:lvl w:ilvl="0" w:tplc="15C47D1A">
      <w:start w:val="1"/>
      <w:numFmt w:val="bullet"/>
      <w:lvlText w:val=""/>
      <w:lvlJc w:val="left"/>
      <w:pPr>
        <w:ind w:left="3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5" w:hanging="360"/>
      </w:pPr>
      <w:rPr>
        <w:rFonts w:ascii="Wingdings" w:hAnsi="Wingdings" w:hint="default"/>
      </w:rPr>
    </w:lvl>
  </w:abstractNum>
  <w:abstractNum w:abstractNumId="5">
    <w:nsid w:val="62732505"/>
    <w:multiLevelType w:val="hybridMultilevel"/>
    <w:tmpl w:val="CAA4ADA6"/>
    <w:lvl w:ilvl="0" w:tplc="15C47D1A">
      <w:start w:val="1"/>
      <w:numFmt w:val="bullet"/>
      <w:lvlText w:val=""/>
      <w:lvlJc w:val="left"/>
      <w:pPr>
        <w:ind w:left="222" w:hanging="142"/>
      </w:pPr>
      <w:rPr>
        <w:rFonts w:ascii="Symbol" w:hAnsi="Symbo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1A42B60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130A654">
      <w:numFmt w:val="bullet"/>
      <w:lvlText w:val="•"/>
      <w:lvlJc w:val="left"/>
      <w:pPr>
        <w:ind w:left="2145" w:hanging="140"/>
      </w:pPr>
      <w:rPr>
        <w:rFonts w:hint="default"/>
        <w:lang w:val="ru-RU" w:eastAsia="en-US" w:bidi="ar-SA"/>
      </w:rPr>
    </w:lvl>
    <w:lvl w:ilvl="3" w:tplc="4CCC87F2">
      <w:numFmt w:val="bullet"/>
      <w:lvlText w:val="•"/>
      <w:lvlJc w:val="left"/>
      <w:pPr>
        <w:ind w:left="3107" w:hanging="140"/>
      </w:pPr>
      <w:rPr>
        <w:rFonts w:hint="default"/>
        <w:lang w:val="ru-RU" w:eastAsia="en-US" w:bidi="ar-SA"/>
      </w:rPr>
    </w:lvl>
    <w:lvl w:ilvl="4" w:tplc="DAA0D418">
      <w:numFmt w:val="bullet"/>
      <w:lvlText w:val="•"/>
      <w:lvlJc w:val="left"/>
      <w:pPr>
        <w:ind w:left="4070" w:hanging="140"/>
      </w:pPr>
      <w:rPr>
        <w:rFonts w:hint="default"/>
        <w:lang w:val="ru-RU" w:eastAsia="en-US" w:bidi="ar-SA"/>
      </w:rPr>
    </w:lvl>
    <w:lvl w:ilvl="5" w:tplc="56BE148A">
      <w:numFmt w:val="bullet"/>
      <w:lvlText w:val="•"/>
      <w:lvlJc w:val="left"/>
      <w:pPr>
        <w:ind w:left="5033" w:hanging="140"/>
      </w:pPr>
      <w:rPr>
        <w:rFonts w:hint="default"/>
        <w:lang w:val="ru-RU" w:eastAsia="en-US" w:bidi="ar-SA"/>
      </w:rPr>
    </w:lvl>
    <w:lvl w:ilvl="6" w:tplc="40BA9250">
      <w:numFmt w:val="bullet"/>
      <w:lvlText w:val="•"/>
      <w:lvlJc w:val="left"/>
      <w:pPr>
        <w:ind w:left="5995" w:hanging="140"/>
      </w:pPr>
      <w:rPr>
        <w:rFonts w:hint="default"/>
        <w:lang w:val="ru-RU" w:eastAsia="en-US" w:bidi="ar-SA"/>
      </w:rPr>
    </w:lvl>
    <w:lvl w:ilvl="7" w:tplc="76F40592">
      <w:numFmt w:val="bullet"/>
      <w:lvlText w:val="•"/>
      <w:lvlJc w:val="left"/>
      <w:pPr>
        <w:ind w:left="6958" w:hanging="140"/>
      </w:pPr>
      <w:rPr>
        <w:rFonts w:hint="default"/>
        <w:lang w:val="ru-RU" w:eastAsia="en-US" w:bidi="ar-SA"/>
      </w:rPr>
    </w:lvl>
    <w:lvl w:ilvl="8" w:tplc="0E4A945C">
      <w:numFmt w:val="bullet"/>
      <w:lvlText w:val="•"/>
      <w:lvlJc w:val="left"/>
      <w:pPr>
        <w:ind w:left="7921" w:hanging="140"/>
      </w:pPr>
      <w:rPr>
        <w:rFonts w:hint="default"/>
        <w:lang w:val="ru-RU" w:eastAsia="en-US" w:bidi="ar-SA"/>
      </w:rPr>
    </w:lvl>
  </w:abstractNum>
  <w:abstractNum w:abstractNumId="6">
    <w:nsid w:val="6D051EF0"/>
    <w:multiLevelType w:val="hybridMultilevel"/>
    <w:tmpl w:val="25E6720A"/>
    <w:lvl w:ilvl="0" w:tplc="15C47D1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C20586"/>
    <w:multiLevelType w:val="hybridMultilevel"/>
    <w:tmpl w:val="0E2A9FE6"/>
    <w:lvl w:ilvl="0" w:tplc="15C47D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335024"/>
    <w:multiLevelType w:val="hybridMultilevel"/>
    <w:tmpl w:val="78049698"/>
    <w:lvl w:ilvl="0" w:tplc="5D46A190">
      <w:numFmt w:val="bullet"/>
      <w:lvlText w:val="-"/>
      <w:lvlJc w:val="left"/>
      <w:pPr>
        <w:ind w:left="22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5C47D1A">
      <w:start w:val="1"/>
      <w:numFmt w:val="bullet"/>
      <w:lvlText w:val=""/>
      <w:lvlJc w:val="left"/>
      <w:pPr>
        <w:ind w:left="222" w:hanging="140"/>
      </w:pPr>
      <w:rPr>
        <w:rFonts w:ascii="Symbol" w:hAnsi="Symbo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130A654">
      <w:numFmt w:val="bullet"/>
      <w:lvlText w:val="•"/>
      <w:lvlJc w:val="left"/>
      <w:pPr>
        <w:ind w:left="2145" w:hanging="140"/>
      </w:pPr>
      <w:rPr>
        <w:rFonts w:hint="default"/>
        <w:lang w:val="ru-RU" w:eastAsia="en-US" w:bidi="ar-SA"/>
      </w:rPr>
    </w:lvl>
    <w:lvl w:ilvl="3" w:tplc="4CCC87F2">
      <w:numFmt w:val="bullet"/>
      <w:lvlText w:val="•"/>
      <w:lvlJc w:val="left"/>
      <w:pPr>
        <w:ind w:left="3107" w:hanging="140"/>
      </w:pPr>
      <w:rPr>
        <w:rFonts w:hint="default"/>
        <w:lang w:val="ru-RU" w:eastAsia="en-US" w:bidi="ar-SA"/>
      </w:rPr>
    </w:lvl>
    <w:lvl w:ilvl="4" w:tplc="DAA0D418">
      <w:numFmt w:val="bullet"/>
      <w:lvlText w:val="•"/>
      <w:lvlJc w:val="left"/>
      <w:pPr>
        <w:ind w:left="4070" w:hanging="140"/>
      </w:pPr>
      <w:rPr>
        <w:rFonts w:hint="default"/>
        <w:lang w:val="ru-RU" w:eastAsia="en-US" w:bidi="ar-SA"/>
      </w:rPr>
    </w:lvl>
    <w:lvl w:ilvl="5" w:tplc="56BE148A">
      <w:numFmt w:val="bullet"/>
      <w:lvlText w:val="•"/>
      <w:lvlJc w:val="left"/>
      <w:pPr>
        <w:ind w:left="5033" w:hanging="140"/>
      </w:pPr>
      <w:rPr>
        <w:rFonts w:hint="default"/>
        <w:lang w:val="ru-RU" w:eastAsia="en-US" w:bidi="ar-SA"/>
      </w:rPr>
    </w:lvl>
    <w:lvl w:ilvl="6" w:tplc="40BA9250">
      <w:numFmt w:val="bullet"/>
      <w:lvlText w:val="•"/>
      <w:lvlJc w:val="left"/>
      <w:pPr>
        <w:ind w:left="5995" w:hanging="140"/>
      </w:pPr>
      <w:rPr>
        <w:rFonts w:hint="default"/>
        <w:lang w:val="ru-RU" w:eastAsia="en-US" w:bidi="ar-SA"/>
      </w:rPr>
    </w:lvl>
    <w:lvl w:ilvl="7" w:tplc="76F40592">
      <w:numFmt w:val="bullet"/>
      <w:lvlText w:val="•"/>
      <w:lvlJc w:val="left"/>
      <w:pPr>
        <w:ind w:left="6958" w:hanging="140"/>
      </w:pPr>
      <w:rPr>
        <w:rFonts w:hint="default"/>
        <w:lang w:val="ru-RU" w:eastAsia="en-US" w:bidi="ar-SA"/>
      </w:rPr>
    </w:lvl>
    <w:lvl w:ilvl="8" w:tplc="0E4A945C">
      <w:numFmt w:val="bullet"/>
      <w:lvlText w:val="•"/>
      <w:lvlJc w:val="left"/>
      <w:pPr>
        <w:ind w:left="7921" w:hanging="140"/>
      </w:pPr>
      <w:rPr>
        <w:rFonts w:hint="default"/>
        <w:lang w:val="ru-RU" w:eastAsia="en-US" w:bidi="ar-SA"/>
      </w:rPr>
    </w:lvl>
  </w:abstractNum>
  <w:abstractNum w:abstractNumId="9">
    <w:nsid w:val="7BF53FBF"/>
    <w:multiLevelType w:val="hybridMultilevel"/>
    <w:tmpl w:val="8B5E25A4"/>
    <w:lvl w:ilvl="0" w:tplc="5D46A190">
      <w:numFmt w:val="bullet"/>
      <w:lvlText w:val="-"/>
      <w:lvlJc w:val="left"/>
      <w:pPr>
        <w:ind w:left="22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5C47D1A">
      <w:start w:val="1"/>
      <w:numFmt w:val="bullet"/>
      <w:lvlText w:val=""/>
      <w:lvlJc w:val="left"/>
      <w:pPr>
        <w:ind w:left="222" w:hanging="140"/>
      </w:pPr>
      <w:rPr>
        <w:rFonts w:ascii="Symbol" w:hAnsi="Symbo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130A654">
      <w:numFmt w:val="bullet"/>
      <w:lvlText w:val="•"/>
      <w:lvlJc w:val="left"/>
      <w:pPr>
        <w:ind w:left="2145" w:hanging="140"/>
      </w:pPr>
      <w:rPr>
        <w:rFonts w:hint="default"/>
        <w:lang w:val="ru-RU" w:eastAsia="en-US" w:bidi="ar-SA"/>
      </w:rPr>
    </w:lvl>
    <w:lvl w:ilvl="3" w:tplc="4CCC87F2">
      <w:numFmt w:val="bullet"/>
      <w:lvlText w:val="•"/>
      <w:lvlJc w:val="left"/>
      <w:pPr>
        <w:ind w:left="3107" w:hanging="140"/>
      </w:pPr>
      <w:rPr>
        <w:rFonts w:hint="default"/>
        <w:lang w:val="ru-RU" w:eastAsia="en-US" w:bidi="ar-SA"/>
      </w:rPr>
    </w:lvl>
    <w:lvl w:ilvl="4" w:tplc="DAA0D418">
      <w:numFmt w:val="bullet"/>
      <w:lvlText w:val="•"/>
      <w:lvlJc w:val="left"/>
      <w:pPr>
        <w:ind w:left="4070" w:hanging="140"/>
      </w:pPr>
      <w:rPr>
        <w:rFonts w:hint="default"/>
        <w:lang w:val="ru-RU" w:eastAsia="en-US" w:bidi="ar-SA"/>
      </w:rPr>
    </w:lvl>
    <w:lvl w:ilvl="5" w:tplc="56BE148A">
      <w:numFmt w:val="bullet"/>
      <w:lvlText w:val="•"/>
      <w:lvlJc w:val="left"/>
      <w:pPr>
        <w:ind w:left="5033" w:hanging="140"/>
      </w:pPr>
      <w:rPr>
        <w:rFonts w:hint="default"/>
        <w:lang w:val="ru-RU" w:eastAsia="en-US" w:bidi="ar-SA"/>
      </w:rPr>
    </w:lvl>
    <w:lvl w:ilvl="6" w:tplc="40BA9250">
      <w:numFmt w:val="bullet"/>
      <w:lvlText w:val="•"/>
      <w:lvlJc w:val="left"/>
      <w:pPr>
        <w:ind w:left="5995" w:hanging="140"/>
      </w:pPr>
      <w:rPr>
        <w:rFonts w:hint="default"/>
        <w:lang w:val="ru-RU" w:eastAsia="en-US" w:bidi="ar-SA"/>
      </w:rPr>
    </w:lvl>
    <w:lvl w:ilvl="7" w:tplc="76F40592">
      <w:numFmt w:val="bullet"/>
      <w:lvlText w:val="•"/>
      <w:lvlJc w:val="left"/>
      <w:pPr>
        <w:ind w:left="6958" w:hanging="140"/>
      </w:pPr>
      <w:rPr>
        <w:rFonts w:hint="default"/>
        <w:lang w:val="ru-RU" w:eastAsia="en-US" w:bidi="ar-SA"/>
      </w:rPr>
    </w:lvl>
    <w:lvl w:ilvl="8" w:tplc="0E4A945C">
      <w:numFmt w:val="bullet"/>
      <w:lvlText w:val="•"/>
      <w:lvlJc w:val="left"/>
      <w:pPr>
        <w:ind w:left="7921" w:hanging="140"/>
      </w:pPr>
      <w:rPr>
        <w:rFonts w:hint="default"/>
        <w:lang w:val="ru-RU" w:eastAsia="en-US" w:bidi="ar-SA"/>
      </w:rPr>
    </w:lvl>
  </w:abstractNum>
  <w:abstractNum w:abstractNumId="10">
    <w:nsid w:val="7F844FF1"/>
    <w:multiLevelType w:val="hybridMultilevel"/>
    <w:tmpl w:val="2A06A9DE"/>
    <w:lvl w:ilvl="0" w:tplc="5D46A190">
      <w:numFmt w:val="bullet"/>
      <w:lvlText w:val="-"/>
      <w:lvlJc w:val="left"/>
      <w:pPr>
        <w:ind w:left="354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5C47D1A">
      <w:start w:val="1"/>
      <w:numFmt w:val="bullet"/>
      <w:lvlText w:val=""/>
      <w:lvlJc w:val="left"/>
      <w:pPr>
        <w:ind w:left="3545" w:hanging="140"/>
      </w:pPr>
      <w:rPr>
        <w:rFonts w:ascii="Symbol" w:hAnsi="Symbo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130A654">
      <w:numFmt w:val="bullet"/>
      <w:lvlText w:val="•"/>
      <w:lvlJc w:val="left"/>
      <w:pPr>
        <w:ind w:left="5468" w:hanging="140"/>
      </w:pPr>
      <w:rPr>
        <w:rFonts w:hint="default"/>
        <w:lang w:val="ru-RU" w:eastAsia="en-US" w:bidi="ar-SA"/>
      </w:rPr>
    </w:lvl>
    <w:lvl w:ilvl="3" w:tplc="4CCC87F2">
      <w:numFmt w:val="bullet"/>
      <w:lvlText w:val="•"/>
      <w:lvlJc w:val="left"/>
      <w:pPr>
        <w:ind w:left="6430" w:hanging="140"/>
      </w:pPr>
      <w:rPr>
        <w:rFonts w:hint="default"/>
        <w:lang w:val="ru-RU" w:eastAsia="en-US" w:bidi="ar-SA"/>
      </w:rPr>
    </w:lvl>
    <w:lvl w:ilvl="4" w:tplc="DAA0D418">
      <w:numFmt w:val="bullet"/>
      <w:lvlText w:val="•"/>
      <w:lvlJc w:val="left"/>
      <w:pPr>
        <w:ind w:left="7393" w:hanging="140"/>
      </w:pPr>
      <w:rPr>
        <w:rFonts w:hint="default"/>
        <w:lang w:val="ru-RU" w:eastAsia="en-US" w:bidi="ar-SA"/>
      </w:rPr>
    </w:lvl>
    <w:lvl w:ilvl="5" w:tplc="56BE148A">
      <w:numFmt w:val="bullet"/>
      <w:lvlText w:val="•"/>
      <w:lvlJc w:val="left"/>
      <w:pPr>
        <w:ind w:left="8356" w:hanging="140"/>
      </w:pPr>
      <w:rPr>
        <w:rFonts w:hint="default"/>
        <w:lang w:val="ru-RU" w:eastAsia="en-US" w:bidi="ar-SA"/>
      </w:rPr>
    </w:lvl>
    <w:lvl w:ilvl="6" w:tplc="40BA9250">
      <w:numFmt w:val="bullet"/>
      <w:lvlText w:val="•"/>
      <w:lvlJc w:val="left"/>
      <w:pPr>
        <w:ind w:left="9318" w:hanging="140"/>
      </w:pPr>
      <w:rPr>
        <w:rFonts w:hint="default"/>
        <w:lang w:val="ru-RU" w:eastAsia="en-US" w:bidi="ar-SA"/>
      </w:rPr>
    </w:lvl>
    <w:lvl w:ilvl="7" w:tplc="76F40592">
      <w:numFmt w:val="bullet"/>
      <w:lvlText w:val="•"/>
      <w:lvlJc w:val="left"/>
      <w:pPr>
        <w:ind w:left="10281" w:hanging="140"/>
      </w:pPr>
      <w:rPr>
        <w:rFonts w:hint="default"/>
        <w:lang w:val="ru-RU" w:eastAsia="en-US" w:bidi="ar-SA"/>
      </w:rPr>
    </w:lvl>
    <w:lvl w:ilvl="8" w:tplc="0E4A945C">
      <w:numFmt w:val="bullet"/>
      <w:lvlText w:val="•"/>
      <w:lvlJc w:val="left"/>
      <w:pPr>
        <w:ind w:left="11244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0"/>
  </w:num>
  <w:num w:numId="7">
    <w:abstractNumId w:val="4"/>
  </w:num>
  <w:num w:numId="8">
    <w:abstractNumId w:val="7"/>
  </w:num>
  <w:num w:numId="9">
    <w:abstractNumId w:val="3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EE48B5"/>
    <w:rsid w:val="000007ED"/>
    <w:rsid w:val="00012C03"/>
    <w:rsid w:val="00053EFB"/>
    <w:rsid w:val="000620D8"/>
    <w:rsid w:val="00071160"/>
    <w:rsid w:val="000B5B31"/>
    <w:rsid w:val="000D7513"/>
    <w:rsid w:val="000F7E65"/>
    <w:rsid w:val="00101966"/>
    <w:rsid w:val="0010291E"/>
    <w:rsid w:val="00107141"/>
    <w:rsid w:val="001229F7"/>
    <w:rsid w:val="00151057"/>
    <w:rsid w:val="00170697"/>
    <w:rsid w:val="00181C8D"/>
    <w:rsid w:val="001D0D5E"/>
    <w:rsid w:val="001D42C7"/>
    <w:rsid w:val="001D47BF"/>
    <w:rsid w:val="001E4527"/>
    <w:rsid w:val="00270C90"/>
    <w:rsid w:val="002762FF"/>
    <w:rsid w:val="00277F0E"/>
    <w:rsid w:val="002B0009"/>
    <w:rsid w:val="003033A2"/>
    <w:rsid w:val="00372E5B"/>
    <w:rsid w:val="003D2F15"/>
    <w:rsid w:val="003D6795"/>
    <w:rsid w:val="00424901"/>
    <w:rsid w:val="00432951"/>
    <w:rsid w:val="004852B1"/>
    <w:rsid w:val="004B16FA"/>
    <w:rsid w:val="00504547"/>
    <w:rsid w:val="005622BF"/>
    <w:rsid w:val="00584F6B"/>
    <w:rsid w:val="00585A9A"/>
    <w:rsid w:val="00594F0B"/>
    <w:rsid w:val="005A0D4E"/>
    <w:rsid w:val="005C50B0"/>
    <w:rsid w:val="006225BF"/>
    <w:rsid w:val="006540BA"/>
    <w:rsid w:val="006A6B93"/>
    <w:rsid w:val="00700B7B"/>
    <w:rsid w:val="007C1837"/>
    <w:rsid w:val="007D6945"/>
    <w:rsid w:val="0081285F"/>
    <w:rsid w:val="0082403A"/>
    <w:rsid w:val="00830E27"/>
    <w:rsid w:val="00845545"/>
    <w:rsid w:val="00850412"/>
    <w:rsid w:val="008E366D"/>
    <w:rsid w:val="00903554"/>
    <w:rsid w:val="00934DD1"/>
    <w:rsid w:val="00955586"/>
    <w:rsid w:val="009F2409"/>
    <w:rsid w:val="00A0078F"/>
    <w:rsid w:val="00A6731F"/>
    <w:rsid w:val="00A85C02"/>
    <w:rsid w:val="00B47CD8"/>
    <w:rsid w:val="00B869EC"/>
    <w:rsid w:val="00BA2004"/>
    <w:rsid w:val="00BA7CC4"/>
    <w:rsid w:val="00BE498C"/>
    <w:rsid w:val="00C01C45"/>
    <w:rsid w:val="00C67F9A"/>
    <w:rsid w:val="00CA27C4"/>
    <w:rsid w:val="00CA3520"/>
    <w:rsid w:val="00CB47B7"/>
    <w:rsid w:val="00D169DF"/>
    <w:rsid w:val="00D85734"/>
    <w:rsid w:val="00D90057"/>
    <w:rsid w:val="00DF3DEF"/>
    <w:rsid w:val="00DF6814"/>
    <w:rsid w:val="00E41822"/>
    <w:rsid w:val="00E57B3F"/>
    <w:rsid w:val="00E922B9"/>
    <w:rsid w:val="00ED1681"/>
    <w:rsid w:val="00EE24F1"/>
    <w:rsid w:val="00EE48B5"/>
    <w:rsid w:val="00FB2F9B"/>
    <w:rsid w:val="00FC0CC3"/>
    <w:rsid w:val="00FC5043"/>
    <w:rsid w:val="00FD4565"/>
    <w:rsid w:val="00FE0B69"/>
    <w:rsid w:val="00FF1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4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9F2409"/>
    <w:pPr>
      <w:widowControl w:val="0"/>
      <w:overflowPunct/>
      <w:adjustRightInd/>
      <w:spacing w:before="5"/>
      <w:ind w:left="930"/>
      <w:textAlignment w:val="auto"/>
      <w:outlineLvl w:val="0"/>
    </w:pPr>
    <w:rPr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E24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4F1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99"/>
    <w:qFormat/>
    <w:rsid w:val="00903554"/>
    <w:pPr>
      <w:widowControl w:val="0"/>
      <w:overflowPunct/>
      <w:adjustRightInd/>
      <w:ind w:left="222" w:firstLine="707"/>
      <w:jc w:val="both"/>
      <w:textAlignment w:val="auto"/>
    </w:pPr>
    <w:rPr>
      <w:sz w:val="22"/>
      <w:szCs w:val="22"/>
      <w:lang w:eastAsia="en-US"/>
    </w:rPr>
  </w:style>
  <w:style w:type="paragraph" w:customStyle="1" w:styleId="ConsPlusTitlePage">
    <w:name w:val="ConsPlusTitlePage"/>
    <w:rsid w:val="000F7E6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9F240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uiPriority w:val="99"/>
    <w:qFormat/>
    <w:rsid w:val="009F2409"/>
    <w:pPr>
      <w:widowControl w:val="0"/>
      <w:overflowPunct/>
      <w:adjustRightInd/>
      <w:ind w:left="222" w:firstLine="707"/>
      <w:jc w:val="both"/>
      <w:textAlignment w:val="auto"/>
    </w:pPr>
    <w:rPr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9F2409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9F240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A352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352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585A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uiPriority w:val="99"/>
    <w:unhideWhenUsed/>
    <w:rsid w:val="00594F0B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DF707D739F2646BA3531DD7A87F820273D762C3291BA4909B8B36C0BCBFF9F3B85537ABA2E66CE3D3E035EAERFJAF" TargetMode="External"/><Relationship Id="rId13" Type="http://schemas.openxmlformats.org/officeDocument/2006/relationships/hyperlink" Target="consultantplus://offline/ref=58DF707D739F2646BA3531DD7A87F820273D762C3291BA4909B8B36C0BCBFF9F3B85537ABA2E66CE3D3E035EAERFJA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8DF707D739F2646BA3531DD7A87F820273D762C3291BA4909B8B36C0BCBFF9F3B85537ABA2E66CE3D3E035EAERFJAF" TargetMode="External"/><Relationship Id="rId12" Type="http://schemas.openxmlformats.org/officeDocument/2006/relationships/hyperlink" Target="consultantplus://offline/ref=58DF707D739F2646BA3531DD7A87F820273D762C3291BA4909B8B36C0BCBFF9F3B85537ABA2E66CE3D3E035EAERFJA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8DF707D739F2646BA3531DD7A87F820273D762C3291BA4909B8B36C0BCBFF9F3B85537ABA2E66CE3D3E035EAERFJA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8DF707D739F2646BA3531DD7A87F820273D762C3291BA4909B8B36C0BCBFF9F3B85537ABA2E66CE3D3E035EAERFJAF" TargetMode="External"/><Relationship Id="rId14" Type="http://schemas.openxmlformats.org/officeDocument/2006/relationships/hyperlink" Target="consultantplus://offline/ref=58DF707D739F2646BA3531DD7A87F820273D762C3291BA4909B8B36C0BCBFF9F3B85537ABA2E66CE3D3E035EAERFJ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25A60-4612-480E-BF8E-3159E345B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12805</Words>
  <Characters>72992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Суханова</dc:creator>
  <cp:lastModifiedBy>KulikovaEV</cp:lastModifiedBy>
  <cp:revision>2</cp:revision>
  <cp:lastPrinted>2023-02-01T08:10:00Z</cp:lastPrinted>
  <dcterms:created xsi:type="dcterms:W3CDTF">2025-12-12T07:59:00Z</dcterms:created>
  <dcterms:modified xsi:type="dcterms:W3CDTF">2025-12-12T07:59:00Z</dcterms:modified>
</cp:coreProperties>
</file>